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37" w:rsidRDefault="000C5037" w:rsidP="000C5037">
      <w:pPr>
        <w:pStyle w:val="Heading2"/>
        <w:spacing w:before="60" w:line="244" w:lineRule="exact"/>
        <w:ind w:left="602"/>
      </w:pPr>
      <w:r>
        <w:t>Tabel 11.</w:t>
      </w:r>
    </w:p>
    <w:p w:rsidR="000C5037" w:rsidRDefault="000C5037" w:rsidP="000C5037">
      <w:pPr>
        <w:ind w:left="136" w:right="399"/>
        <w:jc w:val="center"/>
        <w:rPr>
          <w:b/>
          <w:sz w:val="20"/>
        </w:rPr>
      </w:pPr>
      <w:r w:rsidRPr="00EC4090">
        <w:pict>
          <v:group id="_x0000_s1252" style="position:absolute;left:0;text-align:left;margin-left:50.15pt;margin-top:29.7pt;width:205.8pt;height:1pt;z-index:-251654144;mso-wrap-distance-left:0;mso-wrap-distance-right:0;mso-position-horizontal-relative:page" coordorigin="1003,594" coordsize="4116,20">
            <v:line id="_x0000_s1253" style="position:absolute" from="1003,604" to="3663,604" strokecolor="#4f81bc" strokeweight="1pt"/>
            <v:rect id="_x0000_s1254" style="position:absolute;left:3663;top:594;width:549;height:20" fillcolor="#4f81bc" stroked="f"/>
            <v:rect id="_x0000_s1255" style="position:absolute;left:4212;top:594;width:454;height:20" fillcolor="#4f81bc" stroked="f"/>
            <v:rect id="_x0000_s1256" style="position:absolute;left:4665;top:594;width:454;height:20" fillcolor="#4f81bc" stroked="f"/>
            <w10:wrap type="topAndBottom" anchorx="page"/>
          </v:group>
        </w:pict>
      </w:r>
      <w:r w:rsidRPr="00EC4090">
        <w:pict>
          <v:group id="_x0000_s1257" style="position:absolute;left:0;text-align:left;margin-left:50.15pt;margin-top:41.05pt;width:204.8pt;height:1pt;z-index:-251653120;mso-wrap-distance-left:0;mso-wrap-distance-right:0;mso-position-horizontal-relative:page" coordorigin="1003,821" coordsize="4096,20">
            <v:line id="_x0000_s1258" style="position:absolute" from="1003,831" to="3663,831" strokecolor="#4f81bc" strokeweight="1pt"/>
            <v:rect id="_x0000_s1259" style="position:absolute;left:3663;top:821;width:549;height:20" fillcolor="#4f81bc" stroked="f"/>
            <v:rect id="_x0000_s1260" style="position:absolute;left:4212;top:821;width:454;height:20" fillcolor="#4f81bc" stroked="f"/>
            <v:line id="_x0000_s1261" style="position:absolute" from="4666,831" to="5099,831" strokecolor="#4f81bc" strokeweight="1pt"/>
            <w10:wrap type="topAndBottom" anchorx="page"/>
          </v:group>
        </w:pict>
      </w:r>
      <w:r>
        <w:rPr>
          <w:b/>
          <w:sz w:val="20"/>
        </w:rPr>
        <w:t>Distribusi Persentase PDRB Menurut Lapangan Usaha Kabupaten Padang Pariaman, 2015—2017</w:t>
      </w:r>
    </w:p>
    <w:p w:rsidR="000C5037" w:rsidRDefault="000C5037" w:rsidP="000C5037">
      <w:pPr>
        <w:pStyle w:val="BodyText"/>
        <w:spacing w:before="4"/>
        <w:rPr>
          <w:b/>
          <w:sz w:val="11"/>
        </w:rPr>
      </w:pPr>
    </w:p>
    <w:p w:rsidR="000C5037" w:rsidRDefault="000C5037" w:rsidP="000C5037">
      <w:pPr>
        <w:pStyle w:val="BodyText"/>
        <w:rPr>
          <w:b/>
        </w:rPr>
      </w:pPr>
    </w:p>
    <w:p w:rsidR="000C5037" w:rsidRDefault="000C5037" w:rsidP="000C5037">
      <w:pPr>
        <w:pStyle w:val="BodyText"/>
        <w:rPr>
          <w:b/>
        </w:rPr>
      </w:pPr>
    </w:p>
    <w:p w:rsidR="000C5037" w:rsidRDefault="000C5037" w:rsidP="000C5037">
      <w:pPr>
        <w:pStyle w:val="BodyText"/>
        <w:rPr>
          <w:b/>
        </w:rPr>
      </w:pPr>
    </w:p>
    <w:p w:rsidR="000C5037" w:rsidRDefault="000C5037" w:rsidP="000C5037">
      <w:pPr>
        <w:pStyle w:val="BodyText"/>
        <w:spacing w:before="6"/>
        <w:rPr>
          <w:b/>
          <w:sz w:val="24"/>
        </w:rPr>
      </w:pPr>
    </w:p>
    <w:p w:rsidR="000C5037" w:rsidRDefault="000C5037" w:rsidP="000C5037">
      <w:pPr>
        <w:rPr>
          <w:sz w:val="24"/>
        </w:rPr>
        <w:sectPr w:rsidR="000C5037">
          <w:pgSz w:w="5670" w:h="7940"/>
          <w:pgMar w:top="0" w:right="0" w:bottom="500" w:left="80" w:header="0" w:footer="290" w:gutter="0"/>
          <w:cols w:space="720"/>
        </w:sectPr>
      </w:pPr>
    </w:p>
    <w:p w:rsidR="000C5037" w:rsidRDefault="000C5037" w:rsidP="000C5037">
      <w:pPr>
        <w:tabs>
          <w:tab w:val="left" w:pos="936"/>
        </w:tabs>
        <w:spacing w:before="100" w:line="302" w:lineRule="auto"/>
        <w:ind w:left="640" w:right="1093" w:firstLine="296"/>
        <w:rPr>
          <w:rFonts w:ascii="Arial Narrow"/>
          <w:sz w:val="16"/>
        </w:rPr>
      </w:pPr>
      <w:r w:rsidRPr="00EC4090">
        <w:lastRenderedPageBreak/>
        <w:pict>
          <v:group id="_x0000_s1241" style="position:absolute;left:0;text-align:left;margin-left:25.1pt;margin-top:-65.35pt;width:230.9pt;height:267.15pt;z-index:-251656192;mso-position-horizontal-relative:page" coordorigin="502,-1307" coordsize="4618,53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2" type="#_x0000_t75" style="position:absolute;left:719;top:-595;width:4231;height:3315">
              <v:imagedata r:id="rId4" o:title=""/>
            </v:shape>
            <v:shape id="_x0000_s1243" style="position:absolute;left:1003;top:-341;width:4116;height:1288" coordorigin="1004,-341" coordsize="4116,1288" o:spt="100" adj="0,,0" path="m3663,524r-2659,l1004,946r2659,l3663,524t,-219l1004,305r,219l3663,524r,-219m4212,524r-549,l3663,946r549,l4212,524t907,l4666,524r,422l5119,946r,-422m5119,-123r-453,l4666,305r,219l5119,524r,-219l5119,-123t,-218l4666,-341r,l4212,-341r,218l4666,-123r,l5119,-123r,-218e" stroked="f">
              <v:stroke joinstyle="round"/>
              <v:formulas/>
              <v:path arrowok="t" o:connecttype="segments"/>
            </v:shape>
            <v:shape id="_x0000_s1244" style="position:absolute;left:3663;top:-1308;width:1456;height:237" coordorigin="3663,-1307" coordsize="1456,237" o:spt="100" adj="0,,0" path="m4212,-1307r-549,l3663,-1070r549,l4212,-1307t907,l4666,-1307r,l4212,-1307r,237l4666,-1070r,l5119,-1070r,-237e" fillcolor="#4f81bc" stroked="f">
              <v:stroke joinstyle="round"/>
              <v:formulas/>
              <v:path arrowok="t" o:connecttype="segments"/>
            </v:shape>
            <v:line id="_x0000_s1245" style="position:absolute" from="5109,-1307" to="5109,4035" strokecolor="#4f81bc" strokeweight="1pt"/>
            <v:rect id="_x0000_s1246" style="position:absolute;left:501;top:-1308;width:3162;height:237" fillcolor="#4f81bc" stroked="f"/>
            <v:shape id="_x0000_s1247" style="position:absolute;left:501;top:946;width:502;height:1298" coordorigin="502,946" coordsize="502,1298" o:spt="100" adj="0,,0" path="m1003,1588r-501,l502,1806r,l502,2024r,220l1003,2244r,-220l1003,1806r,l1003,1588t,-642l502,946r,217l502,1588r501,l1003,1163r,-217e" stroked="f">
              <v:stroke joinstyle="round"/>
              <v:formulas/>
              <v:path arrowok="t" o:connecttype="segments"/>
            </v:shape>
            <v:line id="_x0000_s1248" style="position:absolute" from="512,-1307" to="512,4035" strokecolor="#4f81bc" strokeweight="1pt"/>
            <v:line id="_x0000_s1249" style="position:absolute" from="502,-1297" to="1003,-1297" strokecolor="#4f81bc" strokeweight="1pt"/>
            <v:line id="_x0000_s1250" style="position:absolute" from="522,-1070" to="1003,-1070" strokecolor="#4f81bc" strokeweight="1pt"/>
            <w10:wrap anchorx="page"/>
          </v:group>
        </w:pict>
      </w:r>
      <w:r w:rsidRPr="00EC409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2" type="#_x0000_t202" style="position:absolute;left:0;text-align:left;margin-left:33.1pt;margin-top:-65.35pt;width:222.35pt;height:77.5pt;z-index:25166438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01"/>
                    <w:gridCol w:w="598"/>
                    <w:gridCol w:w="404"/>
                    <w:gridCol w:w="443"/>
                  </w:tblGrid>
                  <w:tr w:rsidR="000C5037">
                    <w:trPr>
                      <w:trHeight w:val="236"/>
                    </w:trPr>
                    <w:tc>
                      <w:tcPr>
                        <w:tcW w:w="4446" w:type="dxa"/>
                        <w:gridSpan w:val="4"/>
                        <w:shd w:val="clear" w:color="auto" w:fill="4F81BC"/>
                      </w:tcPr>
                      <w:p w:rsidR="000C5037" w:rsidRDefault="000C5037">
                        <w:pPr>
                          <w:pStyle w:val="TableParagraph"/>
                          <w:tabs>
                            <w:tab w:val="left" w:pos="3127"/>
                          </w:tabs>
                          <w:spacing w:before="39" w:line="178" w:lineRule="exact"/>
                          <w:ind w:left="90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FFFFFF"/>
                            <w:sz w:val="16"/>
                          </w:rPr>
                          <w:t>Lapangan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sz w:val="16"/>
                          </w:rPr>
                          <w:t>Usaha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sz w:val="16"/>
                          </w:rPr>
                          <w:tab/>
                          <w:t>2015 2016*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sz w:val="16"/>
                          </w:rPr>
                          <w:t>2017**</w:t>
                        </w:r>
                      </w:p>
                    </w:tc>
                  </w:tr>
                  <w:tr w:rsidR="000C5037">
                    <w:trPr>
                      <w:trHeight w:val="282"/>
                    </w:trPr>
                    <w:tc>
                      <w:tcPr>
                        <w:tcW w:w="3001" w:type="dxa"/>
                      </w:tcPr>
                      <w:p w:rsidR="000C5037" w:rsidRDefault="000C5037">
                        <w:pPr>
                          <w:pStyle w:val="TableParagraph"/>
                          <w:tabs>
                            <w:tab w:val="left" w:pos="353"/>
                          </w:tabs>
                          <w:spacing w:before="66"/>
                          <w:ind w:left="54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A</w:t>
                        </w:r>
                        <w:r>
                          <w:rPr>
                            <w:rFonts w:ascii="Arial Narrow"/>
                            <w:sz w:val="16"/>
                          </w:rPr>
                          <w:tab/>
                          <w:t>Pertanian, Kehutanan, dan Perikanan</w:t>
                        </w:r>
                      </w:p>
                    </w:tc>
                    <w:tc>
                      <w:tcPr>
                        <w:tcW w:w="598" w:type="dxa"/>
                      </w:tcPr>
                      <w:p w:rsidR="000C5037" w:rsidRDefault="000C5037">
                        <w:pPr>
                          <w:pStyle w:val="TableParagraph"/>
                          <w:spacing w:before="66"/>
                          <w:ind w:right="63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20,62</w:t>
                        </w:r>
                      </w:p>
                    </w:tc>
                    <w:tc>
                      <w:tcPr>
                        <w:tcW w:w="404" w:type="dxa"/>
                      </w:tcPr>
                      <w:p w:rsidR="000C5037" w:rsidRDefault="000C5037">
                        <w:pPr>
                          <w:pStyle w:val="TableParagraph"/>
                          <w:spacing w:before="66"/>
                          <w:ind w:right="11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19,9</w:t>
                        </w:r>
                      </w:p>
                    </w:tc>
                    <w:tc>
                      <w:tcPr>
                        <w:tcW w:w="443" w:type="dxa"/>
                      </w:tcPr>
                      <w:p w:rsidR="000C5037" w:rsidRDefault="000C5037">
                        <w:pPr>
                          <w:pStyle w:val="TableParagraph"/>
                          <w:spacing w:before="66"/>
                          <w:ind w:right="21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19,43</w:t>
                        </w:r>
                      </w:p>
                    </w:tc>
                  </w:tr>
                  <w:tr w:rsidR="000C5037">
                    <w:trPr>
                      <w:trHeight w:val="224"/>
                    </w:trPr>
                    <w:tc>
                      <w:tcPr>
                        <w:tcW w:w="3001" w:type="dxa"/>
                      </w:tcPr>
                      <w:p w:rsidR="000C5037" w:rsidRDefault="000C5037">
                        <w:pPr>
                          <w:pStyle w:val="TableParagraph"/>
                          <w:tabs>
                            <w:tab w:val="left" w:pos="353"/>
                          </w:tabs>
                          <w:spacing w:before="32" w:line="172" w:lineRule="exact"/>
                          <w:ind w:left="54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B</w:t>
                        </w:r>
                        <w:r>
                          <w:rPr>
                            <w:rFonts w:ascii="Arial Narrow"/>
                            <w:sz w:val="16"/>
                          </w:rPr>
                          <w:tab/>
                          <w:t>Pertambangan dan Penggalian</w:t>
                        </w:r>
                      </w:p>
                    </w:tc>
                    <w:tc>
                      <w:tcPr>
                        <w:tcW w:w="598" w:type="dxa"/>
                      </w:tcPr>
                      <w:p w:rsidR="000C5037" w:rsidRDefault="000C5037">
                        <w:pPr>
                          <w:pStyle w:val="TableParagraph"/>
                          <w:spacing w:before="32" w:line="172" w:lineRule="exact"/>
                          <w:ind w:right="63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6,34</w:t>
                        </w:r>
                      </w:p>
                    </w:tc>
                    <w:tc>
                      <w:tcPr>
                        <w:tcW w:w="404" w:type="dxa"/>
                      </w:tcPr>
                      <w:p w:rsidR="000C5037" w:rsidRDefault="000C5037">
                        <w:pPr>
                          <w:pStyle w:val="TableParagraph"/>
                          <w:spacing w:before="32" w:line="172" w:lineRule="exact"/>
                          <w:ind w:right="11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5,87</w:t>
                        </w:r>
                      </w:p>
                    </w:tc>
                    <w:tc>
                      <w:tcPr>
                        <w:tcW w:w="443" w:type="dxa"/>
                      </w:tcPr>
                      <w:p w:rsidR="000C5037" w:rsidRDefault="000C5037">
                        <w:pPr>
                          <w:pStyle w:val="TableParagraph"/>
                          <w:spacing w:before="32" w:line="172" w:lineRule="exact"/>
                          <w:ind w:right="21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5,71</w:t>
                        </w:r>
                      </w:p>
                    </w:tc>
                  </w:tr>
                  <w:tr w:rsidR="000C5037">
                    <w:trPr>
                      <w:trHeight w:val="223"/>
                    </w:trPr>
                    <w:tc>
                      <w:tcPr>
                        <w:tcW w:w="3001" w:type="dxa"/>
                        <w:shd w:val="clear" w:color="auto" w:fill="FFFFFF"/>
                      </w:tcPr>
                      <w:p w:rsidR="000C5037" w:rsidRDefault="000C5037">
                        <w:pPr>
                          <w:pStyle w:val="TableParagraph"/>
                          <w:tabs>
                            <w:tab w:val="left" w:pos="353"/>
                          </w:tabs>
                          <w:spacing w:before="27" w:line="175" w:lineRule="exact"/>
                          <w:ind w:left="50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C</w:t>
                        </w:r>
                        <w:r>
                          <w:rPr>
                            <w:rFonts w:ascii="Arial Narrow"/>
                            <w:sz w:val="16"/>
                          </w:rPr>
                          <w:tab/>
                          <w:t>Industri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Pengolahan</w:t>
                        </w:r>
                      </w:p>
                    </w:tc>
                    <w:tc>
                      <w:tcPr>
                        <w:tcW w:w="598" w:type="dxa"/>
                        <w:shd w:val="clear" w:color="auto" w:fill="FFFFFF"/>
                      </w:tcPr>
                      <w:p w:rsidR="000C5037" w:rsidRDefault="000C5037">
                        <w:pPr>
                          <w:pStyle w:val="TableParagraph"/>
                          <w:spacing w:before="27" w:line="175" w:lineRule="exact"/>
                          <w:ind w:right="63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11,11</w:t>
                        </w:r>
                      </w:p>
                    </w:tc>
                    <w:tc>
                      <w:tcPr>
                        <w:tcW w:w="404" w:type="dxa"/>
                        <w:shd w:val="clear" w:color="auto" w:fill="FFFFFF"/>
                      </w:tcPr>
                      <w:p w:rsidR="000C5037" w:rsidRDefault="000C5037">
                        <w:pPr>
                          <w:pStyle w:val="TableParagraph"/>
                          <w:spacing w:before="27" w:line="175" w:lineRule="exact"/>
                          <w:ind w:right="11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10,74</w:t>
                        </w:r>
                      </w:p>
                    </w:tc>
                    <w:tc>
                      <w:tcPr>
                        <w:tcW w:w="443" w:type="dxa"/>
                      </w:tcPr>
                      <w:p w:rsidR="000C5037" w:rsidRDefault="000C5037">
                        <w:pPr>
                          <w:pStyle w:val="TableParagraph"/>
                          <w:spacing w:before="27" w:line="175" w:lineRule="exact"/>
                          <w:ind w:right="21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10,15</w:t>
                        </w:r>
                      </w:p>
                    </w:tc>
                  </w:tr>
                  <w:tr w:rsidR="000C5037">
                    <w:trPr>
                      <w:trHeight w:val="329"/>
                    </w:trPr>
                    <w:tc>
                      <w:tcPr>
                        <w:tcW w:w="3001" w:type="dxa"/>
                        <w:shd w:val="clear" w:color="auto" w:fill="FFFFFF"/>
                      </w:tcPr>
                      <w:p w:rsidR="000C5037" w:rsidRDefault="000C5037">
                        <w:pPr>
                          <w:pStyle w:val="TableParagraph"/>
                          <w:tabs>
                            <w:tab w:val="left" w:pos="353"/>
                          </w:tabs>
                          <w:spacing w:before="25"/>
                          <w:ind w:left="50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D</w:t>
                        </w:r>
                        <w:r>
                          <w:rPr>
                            <w:rFonts w:ascii="Arial Narrow"/>
                            <w:sz w:val="16"/>
                          </w:rPr>
                          <w:tab/>
                          <w:t>Pengadaan Listrik dan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Gas</w:t>
                        </w:r>
                      </w:p>
                    </w:tc>
                    <w:tc>
                      <w:tcPr>
                        <w:tcW w:w="598" w:type="dxa"/>
                      </w:tcPr>
                      <w:p w:rsidR="000C5037" w:rsidRDefault="000C5037">
                        <w:pPr>
                          <w:pStyle w:val="TableParagraph"/>
                          <w:spacing w:before="17"/>
                          <w:ind w:right="63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0,03</w:t>
                        </w:r>
                      </w:p>
                    </w:tc>
                    <w:tc>
                      <w:tcPr>
                        <w:tcW w:w="404" w:type="dxa"/>
                      </w:tcPr>
                      <w:p w:rsidR="000C5037" w:rsidRDefault="000C5037">
                        <w:pPr>
                          <w:pStyle w:val="TableParagraph"/>
                          <w:spacing w:before="17"/>
                          <w:ind w:right="11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0,03</w:t>
                        </w:r>
                      </w:p>
                    </w:tc>
                    <w:tc>
                      <w:tcPr>
                        <w:tcW w:w="443" w:type="dxa"/>
                      </w:tcPr>
                      <w:p w:rsidR="000C5037" w:rsidRDefault="000C5037">
                        <w:pPr>
                          <w:pStyle w:val="TableParagraph"/>
                          <w:spacing w:before="17"/>
                          <w:ind w:right="21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0,03</w:t>
                        </w:r>
                      </w:p>
                    </w:tc>
                  </w:tr>
                  <w:tr w:rsidR="000C5037">
                    <w:trPr>
                      <w:trHeight w:val="253"/>
                    </w:trPr>
                    <w:tc>
                      <w:tcPr>
                        <w:tcW w:w="3599" w:type="dxa"/>
                        <w:gridSpan w:val="2"/>
                        <w:shd w:val="clear" w:color="auto" w:fill="FFFFFF"/>
                      </w:tcPr>
                      <w:p w:rsidR="000C5037" w:rsidRDefault="000C5037">
                        <w:pPr>
                          <w:pStyle w:val="TableParagraph"/>
                          <w:tabs>
                            <w:tab w:val="left" w:pos="353"/>
                            <w:tab w:val="left" w:pos="3280"/>
                          </w:tabs>
                          <w:spacing w:line="117" w:lineRule="auto"/>
                          <w:ind w:left="54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position w:val="-9"/>
                            <w:sz w:val="16"/>
                          </w:rPr>
                          <w:t>E</w:t>
                        </w:r>
                        <w:r>
                          <w:rPr>
                            <w:rFonts w:ascii="Arial Narrow"/>
                            <w:position w:val="-9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Pengadaan Air,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Pengelolaan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Sampah,</w:t>
                        </w:r>
                        <w:r>
                          <w:rPr>
                            <w:rFonts w:ascii="Arial Narrow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position w:val="-9"/>
                            <w:sz w:val="16"/>
                          </w:rPr>
                          <w:t>0,04</w:t>
                        </w:r>
                      </w:p>
                    </w:tc>
                    <w:tc>
                      <w:tcPr>
                        <w:tcW w:w="404" w:type="dxa"/>
                      </w:tcPr>
                      <w:p w:rsidR="000C5037" w:rsidRDefault="000C5037">
                        <w:pPr>
                          <w:pStyle w:val="TableParagraph"/>
                          <w:spacing w:before="20"/>
                          <w:ind w:right="11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0,04</w:t>
                        </w:r>
                      </w:p>
                    </w:tc>
                    <w:tc>
                      <w:tcPr>
                        <w:tcW w:w="443" w:type="dxa"/>
                      </w:tcPr>
                      <w:p w:rsidR="000C5037" w:rsidRDefault="000C5037">
                        <w:pPr>
                          <w:pStyle w:val="TableParagraph"/>
                          <w:spacing w:before="20"/>
                          <w:ind w:right="21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0,04</w:t>
                        </w:r>
                      </w:p>
                    </w:tc>
                  </w:tr>
                </w:tbl>
                <w:p w:rsidR="000C5037" w:rsidRDefault="000C5037" w:rsidP="000C503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rial Narrow"/>
          <w:sz w:val="16"/>
        </w:rPr>
        <w:t xml:space="preserve">Limbah dan Daur </w:t>
      </w:r>
      <w:r>
        <w:rPr>
          <w:rFonts w:ascii="Arial Narrow"/>
          <w:spacing w:val="-4"/>
          <w:sz w:val="16"/>
        </w:rPr>
        <w:t xml:space="preserve">Ulang </w:t>
      </w:r>
      <w:r>
        <w:rPr>
          <w:rFonts w:ascii="Arial Narrow"/>
          <w:sz w:val="16"/>
        </w:rPr>
        <w:t>F</w:t>
      </w:r>
      <w:r>
        <w:rPr>
          <w:rFonts w:ascii="Arial Narrow"/>
          <w:sz w:val="16"/>
        </w:rPr>
        <w:tab/>
        <w:t>Konstruksi</w:t>
      </w:r>
    </w:p>
    <w:p w:rsidR="000C5037" w:rsidRDefault="000C5037" w:rsidP="000C5037">
      <w:pPr>
        <w:tabs>
          <w:tab w:val="left" w:pos="936"/>
        </w:tabs>
        <w:spacing w:line="228" w:lineRule="auto"/>
        <w:ind w:left="628"/>
        <w:rPr>
          <w:rFonts w:ascii="Arial Narrow"/>
          <w:sz w:val="16"/>
        </w:rPr>
      </w:pPr>
      <w:r w:rsidRPr="00EC4090">
        <w:pict>
          <v:shape id="_x0000_s1263" type="#_x0000_t202" style="position:absolute;left:0;text-align:left;margin-left:25.6pt;margin-top:6.85pt;width:229.9pt;height:184.45pt;z-index:2516654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92"/>
                    <w:gridCol w:w="2660"/>
                    <w:gridCol w:w="549"/>
                    <w:gridCol w:w="454"/>
                    <w:gridCol w:w="444"/>
                  </w:tblGrid>
                  <w:tr w:rsidR="000C5037">
                    <w:trPr>
                      <w:trHeight w:val="251"/>
                    </w:trPr>
                    <w:tc>
                      <w:tcPr>
                        <w:tcW w:w="492" w:type="dxa"/>
                      </w:tcPr>
                      <w:p w:rsidR="000C5037" w:rsidRDefault="000C50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60" w:type="dxa"/>
                        <w:shd w:val="clear" w:color="auto" w:fill="FFFFFF"/>
                      </w:tcPr>
                      <w:p w:rsidR="000C5037" w:rsidRDefault="000C5037">
                        <w:pPr>
                          <w:pStyle w:val="TableParagraph"/>
                          <w:spacing w:before="49" w:line="182" w:lineRule="exact"/>
                          <w:ind w:left="12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Mobil dan Sepeda Motor</w:t>
                        </w:r>
                      </w:p>
                    </w:tc>
                    <w:tc>
                      <w:tcPr>
                        <w:tcW w:w="549" w:type="dxa"/>
                        <w:shd w:val="clear" w:color="auto" w:fill="FFFFFF"/>
                      </w:tcPr>
                      <w:p w:rsidR="000C5037" w:rsidRDefault="000C50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98" w:type="dxa"/>
                        <w:gridSpan w:val="2"/>
                      </w:tcPr>
                      <w:p w:rsidR="000C5037" w:rsidRDefault="000C50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C5037">
                    <w:trPr>
                      <w:trHeight w:val="278"/>
                    </w:trPr>
                    <w:tc>
                      <w:tcPr>
                        <w:tcW w:w="492" w:type="dxa"/>
                      </w:tcPr>
                      <w:p w:rsidR="000C5037" w:rsidRDefault="000C5037">
                        <w:pPr>
                          <w:pStyle w:val="TableParagraph"/>
                          <w:spacing w:before="26"/>
                          <w:ind w:right="194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2660" w:type="dxa"/>
                        <w:shd w:val="clear" w:color="auto" w:fill="FFFFFF"/>
                      </w:tcPr>
                      <w:p w:rsidR="000C5037" w:rsidRDefault="000C5037">
                        <w:pPr>
                          <w:pStyle w:val="TableParagraph"/>
                          <w:spacing w:before="26"/>
                          <w:ind w:left="12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Transportasi dan Pergudangan</w:t>
                        </w:r>
                      </w:p>
                    </w:tc>
                    <w:tc>
                      <w:tcPr>
                        <w:tcW w:w="549" w:type="dxa"/>
                        <w:shd w:val="clear" w:color="auto" w:fill="FFFFFF"/>
                      </w:tcPr>
                      <w:p w:rsidR="000C5037" w:rsidRDefault="000C5037">
                        <w:pPr>
                          <w:pStyle w:val="TableParagraph"/>
                          <w:spacing w:before="18"/>
                          <w:ind w:right="14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30,25</w:t>
                        </w:r>
                      </w:p>
                    </w:tc>
                    <w:tc>
                      <w:tcPr>
                        <w:tcW w:w="454" w:type="dxa"/>
                      </w:tcPr>
                      <w:p w:rsidR="000C5037" w:rsidRDefault="000C5037">
                        <w:pPr>
                          <w:pStyle w:val="TableParagraph"/>
                          <w:spacing w:before="18"/>
                          <w:ind w:right="12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31,92</w:t>
                        </w:r>
                      </w:p>
                    </w:tc>
                    <w:tc>
                      <w:tcPr>
                        <w:tcW w:w="444" w:type="dxa"/>
                      </w:tcPr>
                      <w:p w:rsidR="000C5037" w:rsidRDefault="000C5037">
                        <w:pPr>
                          <w:pStyle w:val="TableParagraph"/>
                          <w:spacing w:before="18"/>
                          <w:ind w:right="23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33,18</w:t>
                        </w:r>
                      </w:p>
                    </w:tc>
                  </w:tr>
                  <w:tr w:rsidR="000C5037">
                    <w:trPr>
                      <w:trHeight w:val="363"/>
                    </w:trPr>
                    <w:tc>
                      <w:tcPr>
                        <w:tcW w:w="492" w:type="dxa"/>
                      </w:tcPr>
                      <w:p w:rsidR="000C5037" w:rsidRDefault="000C5037">
                        <w:pPr>
                          <w:pStyle w:val="TableParagraph"/>
                          <w:spacing w:before="68"/>
                          <w:ind w:right="220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2660" w:type="dxa"/>
                        <w:shd w:val="clear" w:color="auto" w:fill="FFFFFF"/>
                      </w:tcPr>
                      <w:p w:rsidR="000C5037" w:rsidRDefault="000C5037">
                        <w:pPr>
                          <w:pStyle w:val="TableParagraph"/>
                          <w:spacing w:before="68"/>
                          <w:ind w:left="12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Penyediaan Akomodasi dan Makan Minum</w:t>
                        </w:r>
                      </w:p>
                    </w:tc>
                    <w:tc>
                      <w:tcPr>
                        <w:tcW w:w="549" w:type="dxa"/>
                        <w:shd w:val="clear" w:color="auto" w:fill="FFFFFF"/>
                      </w:tcPr>
                      <w:p w:rsidR="000C5037" w:rsidRDefault="000C5037">
                        <w:pPr>
                          <w:pStyle w:val="TableParagraph"/>
                          <w:spacing w:before="68"/>
                          <w:ind w:right="14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0,81</w:t>
                        </w:r>
                      </w:p>
                    </w:tc>
                    <w:tc>
                      <w:tcPr>
                        <w:tcW w:w="454" w:type="dxa"/>
                      </w:tcPr>
                      <w:p w:rsidR="000C5037" w:rsidRDefault="000C5037">
                        <w:pPr>
                          <w:pStyle w:val="TableParagraph"/>
                          <w:spacing w:before="68"/>
                          <w:ind w:right="12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0,84</w:t>
                        </w:r>
                      </w:p>
                    </w:tc>
                    <w:tc>
                      <w:tcPr>
                        <w:tcW w:w="444" w:type="dxa"/>
                      </w:tcPr>
                      <w:p w:rsidR="000C5037" w:rsidRDefault="000C5037">
                        <w:pPr>
                          <w:pStyle w:val="TableParagraph"/>
                          <w:spacing w:before="68"/>
                          <w:ind w:right="23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0,83</w:t>
                        </w:r>
                      </w:p>
                    </w:tc>
                  </w:tr>
                  <w:tr w:rsidR="000C5037">
                    <w:trPr>
                      <w:trHeight w:val="226"/>
                    </w:trPr>
                    <w:tc>
                      <w:tcPr>
                        <w:tcW w:w="492" w:type="dxa"/>
                      </w:tcPr>
                      <w:p w:rsidR="000C5037" w:rsidRDefault="000C5037">
                        <w:pPr>
                          <w:pStyle w:val="TableParagraph"/>
                          <w:spacing w:before="24" w:line="182" w:lineRule="exact"/>
                          <w:ind w:right="207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J</w:t>
                        </w:r>
                      </w:p>
                    </w:tc>
                    <w:tc>
                      <w:tcPr>
                        <w:tcW w:w="2660" w:type="dxa"/>
                        <w:shd w:val="clear" w:color="auto" w:fill="FFFFFF"/>
                      </w:tcPr>
                      <w:p w:rsidR="000C5037" w:rsidRDefault="000C5037">
                        <w:pPr>
                          <w:pStyle w:val="TableParagraph"/>
                          <w:spacing w:before="24" w:line="182" w:lineRule="exact"/>
                          <w:ind w:left="12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Informasi dan Komunikasi</w:t>
                        </w:r>
                      </w:p>
                    </w:tc>
                    <w:tc>
                      <w:tcPr>
                        <w:tcW w:w="549" w:type="dxa"/>
                      </w:tcPr>
                      <w:p w:rsidR="000C5037" w:rsidRDefault="000C5037">
                        <w:pPr>
                          <w:pStyle w:val="TableParagraph"/>
                          <w:spacing w:before="24" w:line="182" w:lineRule="exact"/>
                          <w:ind w:right="14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2,53</w:t>
                        </w:r>
                      </w:p>
                    </w:tc>
                    <w:tc>
                      <w:tcPr>
                        <w:tcW w:w="454" w:type="dxa"/>
                      </w:tcPr>
                      <w:p w:rsidR="000C5037" w:rsidRDefault="000C5037">
                        <w:pPr>
                          <w:pStyle w:val="TableParagraph"/>
                          <w:spacing w:before="16"/>
                          <w:ind w:right="12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2,53</w:t>
                        </w:r>
                      </w:p>
                    </w:tc>
                    <w:tc>
                      <w:tcPr>
                        <w:tcW w:w="444" w:type="dxa"/>
                      </w:tcPr>
                      <w:p w:rsidR="000C5037" w:rsidRDefault="000C5037">
                        <w:pPr>
                          <w:pStyle w:val="TableParagraph"/>
                          <w:spacing w:before="16"/>
                          <w:ind w:right="23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2,5</w:t>
                        </w:r>
                      </w:p>
                    </w:tc>
                  </w:tr>
                  <w:tr w:rsidR="000C5037">
                    <w:trPr>
                      <w:trHeight w:val="214"/>
                    </w:trPr>
                    <w:tc>
                      <w:tcPr>
                        <w:tcW w:w="492" w:type="dxa"/>
                      </w:tcPr>
                      <w:p w:rsidR="000C5037" w:rsidRDefault="000C5037">
                        <w:pPr>
                          <w:pStyle w:val="TableParagraph"/>
                          <w:spacing w:before="18" w:line="176" w:lineRule="exact"/>
                          <w:ind w:right="197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K</w:t>
                        </w:r>
                      </w:p>
                    </w:tc>
                    <w:tc>
                      <w:tcPr>
                        <w:tcW w:w="2660" w:type="dxa"/>
                        <w:shd w:val="clear" w:color="auto" w:fill="FFFFFF"/>
                      </w:tcPr>
                      <w:p w:rsidR="000C5037" w:rsidRDefault="000C5037">
                        <w:pPr>
                          <w:pStyle w:val="TableParagraph"/>
                          <w:spacing w:before="18" w:line="176" w:lineRule="exact"/>
                          <w:ind w:left="12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Jasa Keuangan dan Asuransi</w:t>
                        </w:r>
                      </w:p>
                    </w:tc>
                    <w:tc>
                      <w:tcPr>
                        <w:tcW w:w="549" w:type="dxa"/>
                      </w:tcPr>
                      <w:p w:rsidR="000C5037" w:rsidRDefault="000C5037">
                        <w:pPr>
                          <w:pStyle w:val="TableParagraph"/>
                          <w:spacing w:before="18" w:line="176" w:lineRule="exact"/>
                          <w:ind w:right="14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1,41</w:t>
                        </w:r>
                      </w:p>
                    </w:tc>
                    <w:tc>
                      <w:tcPr>
                        <w:tcW w:w="454" w:type="dxa"/>
                      </w:tcPr>
                      <w:p w:rsidR="000C5037" w:rsidRDefault="000C5037">
                        <w:pPr>
                          <w:pStyle w:val="TableParagraph"/>
                          <w:spacing w:before="18" w:line="176" w:lineRule="exact"/>
                          <w:ind w:right="12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1,39</w:t>
                        </w:r>
                      </w:p>
                    </w:tc>
                    <w:tc>
                      <w:tcPr>
                        <w:tcW w:w="444" w:type="dxa"/>
                      </w:tcPr>
                      <w:p w:rsidR="000C5037" w:rsidRDefault="000C5037">
                        <w:pPr>
                          <w:pStyle w:val="TableParagraph"/>
                          <w:spacing w:before="18" w:line="176" w:lineRule="exact"/>
                          <w:ind w:right="23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1,36</w:t>
                        </w:r>
                      </w:p>
                    </w:tc>
                  </w:tr>
                  <w:tr w:rsidR="000C5037">
                    <w:trPr>
                      <w:trHeight w:val="224"/>
                    </w:trPr>
                    <w:tc>
                      <w:tcPr>
                        <w:tcW w:w="492" w:type="dxa"/>
                      </w:tcPr>
                      <w:p w:rsidR="000C5037" w:rsidRDefault="000C5037">
                        <w:pPr>
                          <w:pStyle w:val="TableParagraph"/>
                          <w:spacing w:before="20"/>
                          <w:ind w:right="204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L</w:t>
                        </w:r>
                      </w:p>
                    </w:tc>
                    <w:tc>
                      <w:tcPr>
                        <w:tcW w:w="2660" w:type="dxa"/>
                        <w:shd w:val="clear" w:color="auto" w:fill="FFFFFF"/>
                      </w:tcPr>
                      <w:p w:rsidR="000C5037" w:rsidRDefault="000C5037">
                        <w:pPr>
                          <w:pStyle w:val="TableParagraph"/>
                          <w:spacing w:before="20"/>
                          <w:ind w:left="12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Real Estat</w:t>
                        </w:r>
                      </w:p>
                    </w:tc>
                    <w:tc>
                      <w:tcPr>
                        <w:tcW w:w="549" w:type="dxa"/>
                      </w:tcPr>
                      <w:p w:rsidR="000C5037" w:rsidRDefault="000C5037">
                        <w:pPr>
                          <w:pStyle w:val="TableParagraph"/>
                          <w:spacing w:before="12"/>
                          <w:ind w:right="14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0,92</w:t>
                        </w:r>
                      </w:p>
                    </w:tc>
                    <w:tc>
                      <w:tcPr>
                        <w:tcW w:w="454" w:type="dxa"/>
                      </w:tcPr>
                      <w:p w:rsidR="000C5037" w:rsidRDefault="000C5037">
                        <w:pPr>
                          <w:pStyle w:val="TableParagraph"/>
                          <w:spacing w:before="12"/>
                          <w:ind w:right="12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0,89</w:t>
                        </w:r>
                      </w:p>
                    </w:tc>
                    <w:tc>
                      <w:tcPr>
                        <w:tcW w:w="444" w:type="dxa"/>
                      </w:tcPr>
                      <w:p w:rsidR="000C5037" w:rsidRDefault="000C5037">
                        <w:pPr>
                          <w:pStyle w:val="TableParagraph"/>
                          <w:spacing w:before="12"/>
                          <w:ind w:right="23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0,86</w:t>
                        </w:r>
                      </w:p>
                    </w:tc>
                  </w:tr>
                  <w:tr w:rsidR="000C5037">
                    <w:trPr>
                      <w:trHeight w:val="213"/>
                    </w:trPr>
                    <w:tc>
                      <w:tcPr>
                        <w:tcW w:w="492" w:type="dxa"/>
                      </w:tcPr>
                      <w:p w:rsidR="000C5037" w:rsidRDefault="000C5037">
                        <w:pPr>
                          <w:pStyle w:val="TableParagraph"/>
                          <w:spacing w:before="20" w:line="174" w:lineRule="exact"/>
                          <w:ind w:right="121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M,N</w:t>
                        </w:r>
                      </w:p>
                    </w:tc>
                    <w:tc>
                      <w:tcPr>
                        <w:tcW w:w="2660" w:type="dxa"/>
                        <w:shd w:val="clear" w:color="auto" w:fill="FFFFFF"/>
                      </w:tcPr>
                      <w:p w:rsidR="000C5037" w:rsidRDefault="000C5037">
                        <w:pPr>
                          <w:pStyle w:val="TableParagraph"/>
                          <w:spacing w:before="20" w:line="174" w:lineRule="exact"/>
                          <w:ind w:left="12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Jasa Perusahaan</w:t>
                        </w:r>
                      </w:p>
                    </w:tc>
                    <w:tc>
                      <w:tcPr>
                        <w:tcW w:w="549" w:type="dxa"/>
                      </w:tcPr>
                      <w:p w:rsidR="000C5037" w:rsidRDefault="000C5037">
                        <w:pPr>
                          <w:pStyle w:val="TableParagraph"/>
                          <w:spacing w:before="20" w:line="174" w:lineRule="exact"/>
                          <w:ind w:right="14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0,07</w:t>
                        </w:r>
                      </w:p>
                    </w:tc>
                    <w:tc>
                      <w:tcPr>
                        <w:tcW w:w="454" w:type="dxa"/>
                      </w:tcPr>
                      <w:p w:rsidR="000C5037" w:rsidRDefault="000C5037">
                        <w:pPr>
                          <w:pStyle w:val="TableParagraph"/>
                          <w:spacing w:before="20" w:line="174" w:lineRule="exact"/>
                          <w:ind w:right="12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0,07</w:t>
                        </w:r>
                      </w:p>
                    </w:tc>
                    <w:tc>
                      <w:tcPr>
                        <w:tcW w:w="444" w:type="dxa"/>
                      </w:tcPr>
                      <w:p w:rsidR="000C5037" w:rsidRDefault="000C5037">
                        <w:pPr>
                          <w:pStyle w:val="TableParagraph"/>
                          <w:spacing w:before="20" w:line="174" w:lineRule="exact"/>
                          <w:ind w:right="23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0,07</w:t>
                        </w:r>
                      </w:p>
                    </w:tc>
                  </w:tr>
                  <w:tr w:rsidR="000C5037">
                    <w:trPr>
                      <w:trHeight w:val="268"/>
                    </w:trPr>
                    <w:tc>
                      <w:tcPr>
                        <w:tcW w:w="492" w:type="dxa"/>
                      </w:tcPr>
                      <w:p w:rsidR="000C5037" w:rsidRDefault="000C5037">
                        <w:pPr>
                          <w:pStyle w:val="TableParagraph"/>
                          <w:spacing w:before="130" w:line="118" w:lineRule="exact"/>
                          <w:ind w:right="190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0C5037" w:rsidRDefault="000C5037">
                        <w:pPr>
                          <w:pStyle w:val="TableParagraph"/>
                          <w:spacing w:before="34"/>
                          <w:ind w:left="12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Administrasi Pemerintahan, Pertahanan dan</w:t>
                        </w:r>
                      </w:p>
                    </w:tc>
                    <w:tc>
                      <w:tcPr>
                        <w:tcW w:w="549" w:type="dxa"/>
                      </w:tcPr>
                      <w:p w:rsidR="000C5037" w:rsidRDefault="000C5037">
                        <w:pPr>
                          <w:pStyle w:val="TableParagraph"/>
                          <w:spacing w:before="122" w:line="126" w:lineRule="exact"/>
                          <w:ind w:right="14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4,23</w:t>
                        </w:r>
                      </w:p>
                    </w:tc>
                    <w:tc>
                      <w:tcPr>
                        <w:tcW w:w="454" w:type="dxa"/>
                      </w:tcPr>
                      <w:p w:rsidR="000C5037" w:rsidRDefault="000C5037">
                        <w:pPr>
                          <w:pStyle w:val="TableParagraph"/>
                          <w:spacing w:before="122" w:line="126" w:lineRule="exact"/>
                          <w:ind w:right="12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4,2</w:t>
                        </w:r>
                      </w:p>
                    </w:tc>
                    <w:tc>
                      <w:tcPr>
                        <w:tcW w:w="444" w:type="dxa"/>
                      </w:tcPr>
                      <w:p w:rsidR="000C5037" w:rsidRDefault="000C5037">
                        <w:pPr>
                          <w:pStyle w:val="TableParagraph"/>
                          <w:spacing w:before="122" w:line="126" w:lineRule="exact"/>
                          <w:ind w:right="23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4,05</w:t>
                        </w:r>
                      </w:p>
                    </w:tc>
                  </w:tr>
                  <w:tr w:rsidR="000C5037">
                    <w:trPr>
                      <w:trHeight w:val="162"/>
                    </w:trPr>
                    <w:tc>
                      <w:tcPr>
                        <w:tcW w:w="3152" w:type="dxa"/>
                        <w:gridSpan w:val="2"/>
                      </w:tcPr>
                      <w:p w:rsidR="000C5037" w:rsidRDefault="000C5037">
                        <w:pPr>
                          <w:pStyle w:val="TableParagraph"/>
                          <w:spacing w:line="138" w:lineRule="exact"/>
                          <w:ind w:left="504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Jaminan Sosial Wajib</w:t>
                        </w:r>
                      </w:p>
                    </w:tc>
                    <w:tc>
                      <w:tcPr>
                        <w:tcW w:w="549" w:type="dxa"/>
                      </w:tcPr>
                      <w:p w:rsidR="000C5037" w:rsidRDefault="000C503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0C5037" w:rsidRDefault="000C503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 w:rsidR="000C5037" w:rsidRDefault="000C503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0C5037">
                    <w:trPr>
                      <w:trHeight w:val="240"/>
                    </w:trPr>
                    <w:tc>
                      <w:tcPr>
                        <w:tcW w:w="3152" w:type="dxa"/>
                        <w:gridSpan w:val="2"/>
                      </w:tcPr>
                      <w:p w:rsidR="000C5037" w:rsidRDefault="000C5037">
                        <w:pPr>
                          <w:pStyle w:val="TableParagraph"/>
                          <w:tabs>
                            <w:tab w:val="left" w:pos="504"/>
                          </w:tabs>
                          <w:spacing w:before="24"/>
                          <w:ind w:left="204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P</w:t>
                        </w:r>
                        <w:r>
                          <w:rPr>
                            <w:rFonts w:ascii="Arial Narrow"/>
                            <w:sz w:val="16"/>
                          </w:rPr>
                          <w:tab/>
                          <w:t>Jasa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Pendidikan</w:t>
                        </w:r>
                      </w:p>
                    </w:tc>
                    <w:tc>
                      <w:tcPr>
                        <w:tcW w:w="549" w:type="dxa"/>
                      </w:tcPr>
                      <w:p w:rsidR="000C5037" w:rsidRDefault="000C5037">
                        <w:pPr>
                          <w:pStyle w:val="TableParagraph"/>
                          <w:spacing w:before="24"/>
                          <w:ind w:right="14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4,01</w:t>
                        </w:r>
                      </w:p>
                    </w:tc>
                    <w:tc>
                      <w:tcPr>
                        <w:tcW w:w="454" w:type="dxa"/>
                      </w:tcPr>
                      <w:p w:rsidR="000C5037" w:rsidRDefault="000C5037">
                        <w:pPr>
                          <w:pStyle w:val="TableParagraph"/>
                          <w:spacing w:before="24"/>
                          <w:ind w:right="12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4,14</w:t>
                        </w:r>
                      </w:p>
                    </w:tc>
                    <w:tc>
                      <w:tcPr>
                        <w:tcW w:w="444" w:type="dxa"/>
                      </w:tcPr>
                      <w:p w:rsidR="000C5037" w:rsidRDefault="000C5037">
                        <w:pPr>
                          <w:pStyle w:val="TableParagraph"/>
                          <w:spacing w:before="24"/>
                          <w:ind w:right="23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4,41</w:t>
                        </w:r>
                      </w:p>
                    </w:tc>
                  </w:tr>
                  <w:tr w:rsidR="000C5037">
                    <w:trPr>
                      <w:trHeight w:val="255"/>
                    </w:trPr>
                    <w:tc>
                      <w:tcPr>
                        <w:tcW w:w="3152" w:type="dxa"/>
                        <w:gridSpan w:val="2"/>
                      </w:tcPr>
                      <w:p w:rsidR="000C5037" w:rsidRDefault="000C5037">
                        <w:pPr>
                          <w:pStyle w:val="TableParagraph"/>
                          <w:tabs>
                            <w:tab w:val="left" w:pos="504"/>
                          </w:tabs>
                          <w:spacing w:before="40"/>
                          <w:ind w:left="196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Q</w:t>
                        </w:r>
                        <w:r>
                          <w:rPr>
                            <w:rFonts w:ascii="Arial Narrow"/>
                            <w:sz w:val="16"/>
                          </w:rPr>
                          <w:tab/>
                          <w:t>Jasa Kesehatan dan Kegiatan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Sosial</w:t>
                        </w:r>
                      </w:p>
                    </w:tc>
                    <w:tc>
                      <w:tcPr>
                        <w:tcW w:w="549" w:type="dxa"/>
                      </w:tcPr>
                      <w:p w:rsidR="000C5037" w:rsidRDefault="000C5037">
                        <w:pPr>
                          <w:pStyle w:val="TableParagraph"/>
                          <w:spacing w:before="32"/>
                          <w:ind w:right="14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0,5</w:t>
                        </w:r>
                      </w:p>
                    </w:tc>
                    <w:tc>
                      <w:tcPr>
                        <w:tcW w:w="454" w:type="dxa"/>
                      </w:tcPr>
                      <w:p w:rsidR="000C5037" w:rsidRDefault="000C5037">
                        <w:pPr>
                          <w:pStyle w:val="TableParagraph"/>
                          <w:spacing w:before="32"/>
                          <w:ind w:right="12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0,5</w:t>
                        </w:r>
                      </w:p>
                    </w:tc>
                    <w:tc>
                      <w:tcPr>
                        <w:tcW w:w="444" w:type="dxa"/>
                      </w:tcPr>
                      <w:p w:rsidR="000C5037" w:rsidRDefault="000C5037">
                        <w:pPr>
                          <w:pStyle w:val="TableParagraph"/>
                          <w:spacing w:before="32"/>
                          <w:ind w:right="23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0,5</w:t>
                        </w:r>
                      </w:p>
                    </w:tc>
                  </w:tr>
                  <w:tr w:rsidR="000C5037">
                    <w:trPr>
                      <w:trHeight w:val="376"/>
                    </w:trPr>
                    <w:tc>
                      <w:tcPr>
                        <w:tcW w:w="3152" w:type="dxa"/>
                        <w:gridSpan w:val="2"/>
                      </w:tcPr>
                      <w:p w:rsidR="000C5037" w:rsidRDefault="000C5037">
                        <w:pPr>
                          <w:pStyle w:val="TableParagraph"/>
                          <w:spacing w:before="28"/>
                          <w:ind w:left="64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position w:val="10"/>
                            <w:sz w:val="16"/>
                          </w:rPr>
                          <w:t xml:space="preserve">R,S,T, </w:t>
                        </w:r>
                        <w:r>
                          <w:rPr>
                            <w:rFonts w:ascii="Arial Narrow"/>
                            <w:sz w:val="16"/>
                          </w:rPr>
                          <w:t>Jasa lainnya</w:t>
                        </w:r>
                      </w:p>
                    </w:tc>
                    <w:tc>
                      <w:tcPr>
                        <w:tcW w:w="549" w:type="dxa"/>
                      </w:tcPr>
                      <w:p w:rsidR="000C5037" w:rsidRDefault="000C5037">
                        <w:pPr>
                          <w:pStyle w:val="TableParagraph"/>
                          <w:spacing w:before="128"/>
                          <w:ind w:right="14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1,11</w:t>
                        </w:r>
                      </w:p>
                    </w:tc>
                    <w:tc>
                      <w:tcPr>
                        <w:tcW w:w="454" w:type="dxa"/>
                      </w:tcPr>
                      <w:p w:rsidR="000C5037" w:rsidRDefault="000C5037">
                        <w:pPr>
                          <w:pStyle w:val="TableParagraph"/>
                          <w:spacing w:before="128"/>
                          <w:ind w:right="12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1,15</w:t>
                        </w:r>
                      </w:p>
                    </w:tc>
                    <w:tc>
                      <w:tcPr>
                        <w:tcW w:w="444" w:type="dxa"/>
                      </w:tcPr>
                      <w:p w:rsidR="000C5037" w:rsidRDefault="000C5037">
                        <w:pPr>
                          <w:pStyle w:val="TableParagraph"/>
                          <w:spacing w:before="128"/>
                          <w:ind w:right="23"/>
                          <w:jc w:val="righ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1,19</w:t>
                        </w:r>
                      </w:p>
                    </w:tc>
                  </w:tr>
                  <w:tr w:rsidR="000C5037">
                    <w:trPr>
                      <w:trHeight w:val="265"/>
                    </w:trPr>
                    <w:tc>
                      <w:tcPr>
                        <w:tcW w:w="3152" w:type="dxa"/>
                        <w:gridSpan w:val="2"/>
                        <w:tcBorders>
                          <w:bottom w:val="single" w:sz="8" w:space="0" w:color="4F81BC"/>
                        </w:tcBorders>
                      </w:tcPr>
                      <w:p w:rsidR="000C5037" w:rsidRDefault="000C5037">
                        <w:pPr>
                          <w:pStyle w:val="TableParagraph"/>
                          <w:spacing w:before="64" w:line="181" w:lineRule="exact"/>
                          <w:ind w:left="2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Produk Domestik Regional Bruto</w:t>
                        </w:r>
                      </w:p>
                    </w:tc>
                    <w:tc>
                      <w:tcPr>
                        <w:tcW w:w="549" w:type="dxa"/>
                        <w:tcBorders>
                          <w:bottom w:val="single" w:sz="8" w:space="0" w:color="4F81BC"/>
                        </w:tcBorders>
                      </w:tcPr>
                      <w:p w:rsidR="000C5037" w:rsidRDefault="000C5037">
                        <w:pPr>
                          <w:pStyle w:val="TableParagraph"/>
                          <w:spacing w:before="64" w:line="181" w:lineRule="exact"/>
                          <w:ind w:right="15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454" w:type="dxa"/>
                        <w:tcBorders>
                          <w:bottom w:val="single" w:sz="8" w:space="0" w:color="4F81BC"/>
                        </w:tcBorders>
                      </w:tcPr>
                      <w:p w:rsidR="000C5037" w:rsidRDefault="000C5037">
                        <w:pPr>
                          <w:pStyle w:val="TableParagraph"/>
                          <w:spacing w:before="64" w:line="181" w:lineRule="exact"/>
                          <w:ind w:right="13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444" w:type="dxa"/>
                        <w:tcBorders>
                          <w:bottom w:val="single" w:sz="8" w:space="0" w:color="4F81BC"/>
                        </w:tcBorders>
                      </w:tcPr>
                      <w:p w:rsidR="000C5037" w:rsidRDefault="000C5037">
                        <w:pPr>
                          <w:pStyle w:val="TableParagraph"/>
                          <w:spacing w:before="64" w:line="181" w:lineRule="exact"/>
                          <w:ind w:right="24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100</w:t>
                        </w:r>
                      </w:p>
                    </w:tc>
                  </w:tr>
                  <w:tr w:rsidR="000C5037" w:rsidTr="00AB29E0">
                    <w:trPr>
                      <w:trHeight w:val="179"/>
                    </w:trPr>
                    <w:tc>
                      <w:tcPr>
                        <w:tcW w:w="3152" w:type="dxa"/>
                        <w:gridSpan w:val="2"/>
                        <w:tcBorders>
                          <w:top w:val="single" w:sz="8" w:space="0" w:color="4F81BC"/>
                        </w:tcBorders>
                      </w:tcPr>
                      <w:p w:rsidR="000C5037" w:rsidRDefault="000C5037">
                        <w:pPr>
                          <w:pStyle w:val="TableParagraph"/>
                          <w:spacing w:before="61" w:line="216" w:lineRule="exact"/>
                          <w:ind w:lef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Sumber: BPS Kabupaten Padang Pariaman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8" w:space="0" w:color="4F81BC"/>
                        </w:tcBorders>
                      </w:tcPr>
                      <w:p w:rsidR="000C5037" w:rsidRDefault="000C50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8" w:space="0" w:color="4F81BC"/>
                        </w:tcBorders>
                      </w:tcPr>
                      <w:p w:rsidR="000C5037" w:rsidRDefault="000C50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single" w:sz="8" w:space="0" w:color="4F81BC"/>
                        </w:tcBorders>
                      </w:tcPr>
                      <w:p w:rsidR="000C5037" w:rsidRDefault="000C50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C5037" w:rsidRDefault="000C5037" w:rsidP="000C503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rial Narrow"/>
          <w:position w:val="-9"/>
          <w:sz w:val="16"/>
        </w:rPr>
        <w:t>G</w:t>
      </w:r>
      <w:r>
        <w:rPr>
          <w:rFonts w:ascii="Arial Narrow"/>
          <w:position w:val="-9"/>
          <w:sz w:val="16"/>
        </w:rPr>
        <w:tab/>
      </w:r>
      <w:r>
        <w:rPr>
          <w:rFonts w:ascii="Arial Narrow"/>
          <w:sz w:val="16"/>
        </w:rPr>
        <w:t>Perdagangan Besar dan Eceran;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z w:val="16"/>
        </w:rPr>
        <w:t>Reparasi</w:t>
      </w:r>
    </w:p>
    <w:p w:rsidR="000C5037" w:rsidRDefault="000C5037" w:rsidP="000C5037">
      <w:pPr>
        <w:pStyle w:val="BodyText"/>
        <w:rPr>
          <w:rFonts w:ascii="Arial Narrow"/>
          <w:sz w:val="18"/>
        </w:rPr>
      </w:pPr>
      <w:r>
        <w:br w:type="column"/>
      </w:r>
    </w:p>
    <w:p w:rsidR="000C5037" w:rsidRDefault="000C5037" w:rsidP="000C5037">
      <w:pPr>
        <w:tabs>
          <w:tab w:val="left" w:pos="279"/>
          <w:tab w:val="left" w:pos="735"/>
        </w:tabs>
        <w:spacing w:before="117"/>
        <w:ind w:right="581"/>
        <w:jc w:val="right"/>
        <w:rPr>
          <w:rFonts w:ascii="Arial Narrow"/>
          <w:sz w:val="16"/>
        </w:rPr>
      </w:pPr>
      <w:r>
        <w:rPr>
          <w:rFonts w:ascii="Arial Narrow"/>
          <w:sz w:val="16"/>
          <w:shd w:val="clear" w:color="auto" w:fill="FFFFFF"/>
        </w:rPr>
        <w:t xml:space="preserve"> </w:t>
      </w:r>
      <w:r>
        <w:rPr>
          <w:rFonts w:ascii="Arial Narrow"/>
          <w:sz w:val="16"/>
          <w:shd w:val="clear" w:color="auto" w:fill="FFFFFF"/>
        </w:rPr>
        <w:tab/>
        <w:t>7,72</w:t>
      </w:r>
      <w:r>
        <w:rPr>
          <w:rFonts w:ascii="Arial Narrow"/>
          <w:sz w:val="16"/>
          <w:shd w:val="clear" w:color="auto" w:fill="FFFFFF"/>
        </w:rPr>
        <w:tab/>
        <w:t>7,37</w:t>
      </w:r>
      <w:r>
        <w:rPr>
          <w:rFonts w:ascii="Arial Narrow"/>
          <w:sz w:val="16"/>
        </w:rPr>
        <w:t xml:space="preserve">   </w:t>
      </w:r>
      <w:r>
        <w:rPr>
          <w:rFonts w:ascii="Arial Narrow"/>
          <w:spacing w:val="27"/>
          <w:sz w:val="16"/>
        </w:rPr>
        <w:t xml:space="preserve"> </w:t>
      </w:r>
      <w:r>
        <w:rPr>
          <w:rFonts w:ascii="Arial Narrow"/>
          <w:sz w:val="16"/>
        </w:rPr>
        <w:t>7,37</w:t>
      </w:r>
    </w:p>
    <w:p w:rsidR="000C5037" w:rsidRDefault="000C5037" w:rsidP="000C5037">
      <w:pPr>
        <w:tabs>
          <w:tab w:val="left" w:pos="455"/>
        </w:tabs>
        <w:spacing w:before="145"/>
        <w:ind w:right="581"/>
        <w:jc w:val="right"/>
        <w:rPr>
          <w:rFonts w:ascii="Arial Narrow"/>
          <w:sz w:val="16"/>
        </w:rPr>
      </w:pPr>
      <w:r>
        <w:rPr>
          <w:rFonts w:ascii="Arial Narrow"/>
          <w:sz w:val="16"/>
        </w:rPr>
        <w:t>8,31</w:t>
      </w:r>
      <w:r>
        <w:rPr>
          <w:rFonts w:ascii="Arial Narrow"/>
          <w:sz w:val="16"/>
        </w:rPr>
        <w:tab/>
        <w:t xml:space="preserve">8,42   </w:t>
      </w:r>
      <w:r>
        <w:rPr>
          <w:rFonts w:ascii="Arial Narrow"/>
          <w:spacing w:val="27"/>
          <w:sz w:val="16"/>
        </w:rPr>
        <w:t xml:space="preserve"> </w:t>
      </w:r>
      <w:r>
        <w:rPr>
          <w:rFonts w:ascii="Arial Narrow"/>
          <w:sz w:val="16"/>
        </w:rPr>
        <w:t>8,31</w:t>
      </w:r>
    </w:p>
    <w:p w:rsidR="000C5037" w:rsidRDefault="000C5037" w:rsidP="000C5037">
      <w:pPr>
        <w:jc w:val="right"/>
        <w:rPr>
          <w:rFonts w:ascii="Arial Narrow"/>
          <w:sz w:val="16"/>
        </w:rPr>
        <w:sectPr w:rsidR="000C5037">
          <w:type w:val="continuous"/>
          <w:pgSz w:w="5670" w:h="7940"/>
          <w:pgMar w:top="40" w:right="0" w:bottom="280" w:left="80" w:header="720" w:footer="720" w:gutter="0"/>
          <w:cols w:num="2" w:space="720" w:equalWidth="0">
            <w:col w:w="3419" w:space="40"/>
            <w:col w:w="2131"/>
          </w:cols>
        </w:sectPr>
      </w:pPr>
    </w:p>
    <w:p w:rsidR="000C5037" w:rsidRDefault="000C5037" w:rsidP="000C5037">
      <w:pPr>
        <w:pStyle w:val="BodyText"/>
        <w:rPr>
          <w:rFonts w:ascii="Arial Narrow"/>
        </w:rPr>
      </w:pPr>
      <w:r w:rsidRPr="00EC4090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51" type="#_x0000_t136" style="position:absolute;margin-left:-15.8pt;margin-top:140.6pt;width:226.7pt;height:20pt;rotation:315;z-index:-251655168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ktapbs.:b//psa.dgaon.igdpariaman"/>
            <w10:wrap anchorx="page" anchory="page"/>
          </v:shape>
        </w:pict>
      </w:r>
    </w:p>
    <w:p w:rsidR="000C5037" w:rsidRDefault="000C5037" w:rsidP="000C5037">
      <w:pPr>
        <w:pStyle w:val="BodyText"/>
        <w:rPr>
          <w:rFonts w:ascii="Arial Narrow"/>
        </w:rPr>
      </w:pPr>
    </w:p>
    <w:p w:rsidR="000C5037" w:rsidRDefault="000C5037" w:rsidP="000C5037">
      <w:pPr>
        <w:pStyle w:val="BodyText"/>
        <w:rPr>
          <w:rFonts w:ascii="Arial Narrow"/>
        </w:rPr>
      </w:pPr>
    </w:p>
    <w:p w:rsidR="000C5037" w:rsidRDefault="000C5037" w:rsidP="000C5037">
      <w:pPr>
        <w:pStyle w:val="BodyText"/>
        <w:rPr>
          <w:rFonts w:ascii="Arial Narrow"/>
        </w:rPr>
      </w:pPr>
    </w:p>
    <w:p w:rsidR="000C5037" w:rsidRDefault="000C5037" w:rsidP="000C5037">
      <w:pPr>
        <w:pStyle w:val="BodyText"/>
        <w:rPr>
          <w:rFonts w:ascii="Arial Narrow"/>
        </w:rPr>
      </w:pPr>
    </w:p>
    <w:p w:rsidR="000C5037" w:rsidRDefault="000C5037" w:rsidP="000C5037">
      <w:pPr>
        <w:pStyle w:val="BodyText"/>
        <w:rPr>
          <w:rFonts w:ascii="Arial Narrow"/>
        </w:rPr>
      </w:pPr>
    </w:p>
    <w:p w:rsidR="000C5037" w:rsidRDefault="000C5037" w:rsidP="000C5037">
      <w:pPr>
        <w:pStyle w:val="BodyText"/>
        <w:rPr>
          <w:rFonts w:ascii="Arial Narrow"/>
        </w:rPr>
      </w:pPr>
    </w:p>
    <w:p w:rsidR="000C5037" w:rsidRDefault="000C5037" w:rsidP="000C5037">
      <w:pPr>
        <w:pStyle w:val="BodyText"/>
        <w:rPr>
          <w:rFonts w:ascii="Arial Narrow"/>
        </w:rPr>
      </w:pPr>
    </w:p>
    <w:p w:rsidR="000C5037" w:rsidRDefault="000C5037" w:rsidP="000C5037">
      <w:pPr>
        <w:pStyle w:val="BodyText"/>
        <w:rPr>
          <w:rFonts w:ascii="Arial Narrow"/>
        </w:rPr>
      </w:pPr>
    </w:p>
    <w:p w:rsidR="000C5037" w:rsidRDefault="000C5037" w:rsidP="000C5037">
      <w:pPr>
        <w:pStyle w:val="BodyText"/>
        <w:rPr>
          <w:rFonts w:ascii="Arial Narrow"/>
        </w:rPr>
      </w:pPr>
    </w:p>
    <w:p w:rsidR="000C5037" w:rsidRDefault="000C5037" w:rsidP="000C5037">
      <w:pPr>
        <w:pStyle w:val="BodyText"/>
        <w:rPr>
          <w:rFonts w:ascii="Arial Narrow"/>
        </w:rPr>
      </w:pPr>
    </w:p>
    <w:p w:rsidR="000C5037" w:rsidRDefault="000C5037" w:rsidP="000C5037">
      <w:pPr>
        <w:pStyle w:val="BodyText"/>
        <w:spacing w:before="9"/>
        <w:rPr>
          <w:rFonts w:ascii="Arial Narrow"/>
          <w:sz w:val="21"/>
        </w:rPr>
      </w:pPr>
    </w:p>
    <w:p w:rsidR="000C5037" w:rsidRDefault="000C5037" w:rsidP="000C5037">
      <w:pPr>
        <w:ind w:left="632"/>
        <w:rPr>
          <w:rFonts w:ascii="Arial Narrow"/>
          <w:sz w:val="16"/>
        </w:rPr>
      </w:pPr>
      <w:r>
        <w:rPr>
          <w:rFonts w:ascii="Arial Narrow"/>
          <w:sz w:val="16"/>
        </w:rPr>
        <w:t>U</w:t>
      </w:r>
    </w:p>
    <w:p w:rsidR="00366D87" w:rsidRPr="000C5037" w:rsidRDefault="00366D87">
      <w:pPr>
        <w:rPr>
          <w:lang w:val="id-ID"/>
        </w:rPr>
      </w:pPr>
    </w:p>
    <w:sectPr w:rsidR="00366D87" w:rsidRPr="000C5037" w:rsidSect="00366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</w:hdrShapeDefaults>
  <w:compat/>
  <w:rsids>
    <w:rsidRoot w:val="00231D5B"/>
    <w:rsid w:val="000C5037"/>
    <w:rsid w:val="00231D5B"/>
    <w:rsid w:val="002D3048"/>
    <w:rsid w:val="00334145"/>
    <w:rsid w:val="00366D87"/>
    <w:rsid w:val="00837C9C"/>
    <w:rsid w:val="009801E7"/>
    <w:rsid w:val="00A22991"/>
    <w:rsid w:val="00BD294E"/>
    <w:rsid w:val="00DD0842"/>
    <w:rsid w:val="00E3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7C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/>
    </w:rPr>
  </w:style>
  <w:style w:type="paragraph" w:styleId="Heading2">
    <w:name w:val="heading 2"/>
    <w:basedOn w:val="Normal"/>
    <w:link w:val="Heading2Char"/>
    <w:uiPriority w:val="1"/>
    <w:qFormat/>
    <w:rsid w:val="00A22991"/>
    <w:pPr>
      <w:ind w:left="400" w:right="864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7C9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37C9C"/>
    <w:rPr>
      <w:rFonts w:ascii="Calibri" w:eastAsia="Calibri" w:hAnsi="Calibri" w:cs="Times New Roman"/>
      <w:sz w:val="20"/>
      <w:szCs w:val="20"/>
      <w:lang/>
    </w:rPr>
  </w:style>
  <w:style w:type="paragraph" w:customStyle="1" w:styleId="TableParagraph">
    <w:name w:val="Table Paragraph"/>
    <w:basedOn w:val="Normal"/>
    <w:uiPriority w:val="1"/>
    <w:qFormat/>
    <w:rsid w:val="00837C9C"/>
  </w:style>
  <w:style w:type="character" w:customStyle="1" w:styleId="Heading2Char">
    <w:name w:val="Heading 2 Char"/>
    <w:basedOn w:val="DefaultParagraphFont"/>
    <w:link w:val="Heading2"/>
    <w:uiPriority w:val="1"/>
    <w:rsid w:val="00A22991"/>
    <w:rPr>
      <w:rFonts w:ascii="Calibri" w:eastAsia="Calibri" w:hAnsi="Calibri" w:cs="Times New Roman"/>
      <w:b/>
      <w:bCs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2019-03-05T06:33:00Z</dcterms:created>
  <dcterms:modified xsi:type="dcterms:W3CDTF">2019-03-05T06:33:00Z</dcterms:modified>
</cp:coreProperties>
</file>