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E0" w:rsidRDefault="00017424" w:rsidP="00017424">
      <w:pPr>
        <w:rPr>
          <w:w w:val="95"/>
          <w:sz w:val="16"/>
          <w:szCs w:val="16"/>
          <w:lang w:val="id-ID"/>
        </w:rPr>
      </w:pPr>
      <w:r>
        <w:rPr>
          <w:w w:val="95"/>
          <w:position w:val="-8"/>
          <w:sz w:val="16"/>
          <w:szCs w:val="16"/>
          <w:lang w:val="id-ID"/>
        </w:rPr>
        <w:t xml:space="preserve">TABEL: </w:t>
      </w:r>
      <w:r w:rsidRPr="00AE2DC3">
        <w:rPr>
          <w:spacing w:val="-6"/>
          <w:w w:val="95"/>
          <w:sz w:val="16"/>
          <w:szCs w:val="16"/>
        </w:rPr>
        <w:t>Jumlah</w:t>
      </w:r>
      <w:r w:rsidRPr="00AE2DC3">
        <w:rPr>
          <w:spacing w:val="-14"/>
          <w:w w:val="95"/>
          <w:sz w:val="16"/>
          <w:szCs w:val="16"/>
        </w:rPr>
        <w:t xml:space="preserve"> </w:t>
      </w:r>
      <w:r w:rsidRPr="00AE2DC3">
        <w:rPr>
          <w:spacing w:val="-2"/>
          <w:w w:val="95"/>
          <w:sz w:val="16"/>
          <w:szCs w:val="16"/>
        </w:rPr>
        <w:t>Kelas,</w:t>
      </w:r>
      <w:r w:rsidRPr="00AE2DC3">
        <w:rPr>
          <w:spacing w:val="-9"/>
          <w:w w:val="95"/>
          <w:sz w:val="16"/>
          <w:szCs w:val="16"/>
        </w:rPr>
        <w:t xml:space="preserve"> </w:t>
      </w:r>
      <w:r w:rsidRPr="00AE2DC3">
        <w:rPr>
          <w:spacing w:val="-5"/>
          <w:w w:val="95"/>
          <w:sz w:val="16"/>
          <w:szCs w:val="16"/>
        </w:rPr>
        <w:t>Guru,</w:t>
      </w:r>
      <w:r w:rsidRPr="00AE2DC3">
        <w:rPr>
          <w:spacing w:val="-9"/>
          <w:w w:val="95"/>
          <w:sz w:val="16"/>
          <w:szCs w:val="16"/>
        </w:rPr>
        <w:t xml:space="preserve"> </w:t>
      </w:r>
      <w:r w:rsidRPr="00AE2DC3">
        <w:rPr>
          <w:w w:val="95"/>
          <w:sz w:val="16"/>
          <w:szCs w:val="16"/>
        </w:rPr>
        <w:t>dan</w:t>
      </w:r>
      <w:r w:rsidRPr="00AE2DC3">
        <w:rPr>
          <w:spacing w:val="-14"/>
          <w:w w:val="95"/>
          <w:sz w:val="16"/>
          <w:szCs w:val="16"/>
        </w:rPr>
        <w:t xml:space="preserve"> </w:t>
      </w:r>
      <w:r w:rsidRPr="00AE2DC3">
        <w:rPr>
          <w:spacing w:val="-5"/>
          <w:w w:val="95"/>
          <w:sz w:val="16"/>
          <w:szCs w:val="16"/>
        </w:rPr>
        <w:t>Murid</w:t>
      </w:r>
      <w:r w:rsidRPr="00AE2DC3">
        <w:rPr>
          <w:spacing w:val="-9"/>
          <w:w w:val="95"/>
          <w:sz w:val="16"/>
          <w:szCs w:val="16"/>
        </w:rPr>
        <w:t xml:space="preserve"> </w:t>
      </w:r>
      <w:r w:rsidRPr="00AE2DC3">
        <w:rPr>
          <w:spacing w:val="-5"/>
          <w:w w:val="95"/>
          <w:sz w:val="16"/>
          <w:szCs w:val="16"/>
        </w:rPr>
        <w:t>Menurut</w:t>
      </w:r>
      <w:r w:rsidRPr="00AE2DC3">
        <w:rPr>
          <w:spacing w:val="-12"/>
          <w:w w:val="95"/>
          <w:sz w:val="16"/>
          <w:szCs w:val="16"/>
        </w:rPr>
        <w:t xml:space="preserve"> </w:t>
      </w:r>
      <w:r w:rsidRPr="00AE2DC3">
        <w:rPr>
          <w:spacing w:val="-5"/>
          <w:w w:val="95"/>
          <w:sz w:val="16"/>
          <w:szCs w:val="16"/>
        </w:rPr>
        <w:t>Tingkat</w:t>
      </w:r>
      <w:r w:rsidRPr="00AE2DC3">
        <w:rPr>
          <w:spacing w:val="-11"/>
          <w:w w:val="95"/>
          <w:sz w:val="16"/>
          <w:szCs w:val="16"/>
        </w:rPr>
        <w:t xml:space="preserve"> </w:t>
      </w:r>
      <w:r w:rsidRPr="00AE2DC3">
        <w:rPr>
          <w:spacing w:val="-4"/>
          <w:w w:val="95"/>
          <w:sz w:val="16"/>
          <w:szCs w:val="16"/>
        </w:rPr>
        <w:t>Pendidikan</w:t>
      </w:r>
      <w:r w:rsidRPr="00AE2DC3">
        <w:rPr>
          <w:spacing w:val="-14"/>
          <w:w w:val="95"/>
          <w:sz w:val="16"/>
          <w:szCs w:val="16"/>
        </w:rPr>
        <w:t xml:space="preserve"> </w:t>
      </w:r>
      <w:r w:rsidRPr="00AE2DC3">
        <w:rPr>
          <w:w w:val="95"/>
          <w:sz w:val="16"/>
          <w:szCs w:val="16"/>
        </w:rPr>
        <w:t>di</w:t>
      </w:r>
      <w:r w:rsidRPr="00AE2DC3">
        <w:rPr>
          <w:spacing w:val="-18"/>
          <w:w w:val="95"/>
          <w:sz w:val="16"/>
          <w:szCs w:val="16"/>
        </w:rPr>
        <w:t xml:space="preserve"> </w:t>
      </w:r>
      <w:r w:rsidRPr="00AE2DC3">
        <w:rPr>
          <w:spacing w:val="-2"/>
          <w:w w:val="95"/>
          <w:sz w:val="16"/>
          <w:szCs w:val="16"/>
        </w:rPr>
        <w:t>Kecamatan</w:t>
      </w:r>
      <w:r w:rsidRPr="00AE2DC3">
        <w:rPr>
          <w:spacing w:val="-14"/>
          <w:w w:val="95"/>
          <w:sz w:val="16"/>
          <w:szCs w:val="16"/>
        </w:rPr>
        <w:t xml:space="preserve"> </w:t>
      </w:r>
      <w:r w:rsidRPr="00AE2DC3">
        <w:rPr>
          <w:spacing w:val="-4"/>
          <w:w w:val="95"/>
          <w:sz w:val="16"/>
          <w:szCs w:val="16"/>
        </w:rPr>
        <w:t>Enam</w:t>
      </w:r>
      <w:r w:rsidRPr="00AE2DC3">
        <w:rPr>
          <w:spacing w:val="-17"/>
          <w:w w:val="95"/>
          <w:sz w:val="16"/>
          <w:szCs w:val="16"/>
        </w:rPr>
        <w:t xml:space="preserve"> </w:t>
      </w:r>
      <w:r w:rsidRPr="00AE2DC3">
        <w:rPr>
          <w:spacing w:val="-7"/>
          <w:w w:val="95"/>
          <w:sz w:val="16"/>
          <w:szCs w:val="16"/>
        </w:rPr>
        <w:t>Lingkung</w:t>
      </w:r>
      <w:r w:rsidRPr="00AE2DC3">
        <w:rPr>
          <w:spacing w:val="-15"/>
          <w:w w:val="95"/>
          <w:sz w:val="16"/>
          <w:szCs w:val="16"/>
        </w:rPr>
        <w:t xml:space="preserve"> </w:t>
      </w:r>
      <w:r w:rsidRPr="00AE2DC3">
        <w:rPr>
          <w:spacing w:val="-5"/>
          <w:w w:val="95"/>
          <w:sz w:val="16"/>
          <w:szCs w:val="16"/>
        </w:rPr>
        <w:t>Tahun</w:t>
      </w:r>
      <w:r w:rsidRPr="00AE2DC3">
        <w:rPr>
          <w:spacing w:val="-14"/>
          <w:w w:val="95"/>
          <w:sz w:val="16"/>
          <w:szCs w:val="16"/>
        </w:rPr>
        <w:t xml:space="preserve"> </w:t>
      </w:r>
      <w:r w:rsidRPr="00AE2DC3">
        <w:rPr>
          <w:spacing w:val="-3"/>
          <w:w w:val="95"/>
          <w:sz w:val="16"/>
          <w:szCs w:val="16"/>
        </w:rPr>
        <w:t>Ajaran</w:t>
      </w:r>
      <w:r w:rsidRPr="00AE2DC3">
        <w:rPr>
          <w:spacing w:val="-14"/>
          <w:w w:val="95"/>
          <w:sz w:val="16"/>
          <w:szCs w:val="16"/>
        </w:rPr>
        <w:t xml:space="preserve"> </w:t>
      </w:r>
      <w:r w:rsidRPr="00AE2DC3">
        <w:rPr>
          <w:w w:val="95"/>
          <w:sz w:val="16"/>
          <w:szCs w:val="16"/>
        </w:rPr>
        <w:t>2017/2018</w:t>
      </w:r>
    </w:p>
    <w:p w:rsidR="00017424" w:rsidRDefault="00017424" w:rsidP="00017424">
      <w:pPr>
        <w:rPr>
          <w:w w:val="95"/>
          <w:sz w:val="16"/>
          <w:szCs w:val="16"/>
          <w:lang w:val="id-ID"/>
        </w:rPr>
      </w:pPr>
    </w:p>
    <w:p w:rsidR="00017424" w:rsidRDefault="00017424" w:rsidP="00017424">
      <w:pPr>
        <w:rPr>
          <w:w w:val="95"/>
          <w:sz w:val="16"/>
          <w:szCs w:val="16"/>
          <w:lang w:val="id-ID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"/>
        <w:gridCol w:w="2613"/>
        <w:gridCol w:w="1282"/>
        <w:gridCol w:w="1104"/>
        <w:gridCol w:w="575"/>
        <w:gridCol w:w="844"/>
      </w:tblGrid>
      <w:tr w:rsidR="00017424" w:rsidTr="000B45C2">
        <w:trPr>
          <w:trHeight w:val="465"/>
        </w:trPr>
        <w:tc>
          <w:tcPr>
            <w:tcW w:w="41" w:type="dxa"/>
            <w:tcBorders>
              <w:bottom w:val="single" w:sz="18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29"/>
              <w:ind w:left="849"/>
              <w:rPr>
                <w:sz w:val="14"/>
              </w:rPr>
            </w:pPr>
            <w:r>
              <w:rPr>
                <w:sz w:val="14"/>
              </w:rPr>
              <w:t>Tingkat Pendidikan</w:t>
            </w:r>
          </w:p>
          <w:p w:rsidR="00017424" w:rsidRDefault="00017424" w:rsidP="000B45C2">
            <w:pPr>
              <w:pStyle w:val="TableParagraph"/>
              <w:spacing w:before="22"/>
              <w:ind w:left="894"/>
              <w:rPr>
                <w:i/>
                <w:sz w:val="14"/>
              </w:rPr>
            </w:pPr>
            <w:r>
              <w:rPr>
                <w:i/>
                <w:sz w:val="14"/>
              </w:rPr>
              <w:t>Education Level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37"/>
              <w:ind w:left="527" w:right="372"/>
              <w:jc w:val="center"/>
              <w:rPr>
                <w:sz w:val="14"/>
              </w:rPr>
            </w:pPr>
            <w:r>
              <w:rPr>
                <w:sz w:val="14"/>
              </w:rPr>
              <w:t>Kelas</w:t>
            </w:r>
          </w:p>
          <w:p w:rsidR="00017424" w:rsidRDefault="00017424" w:rsidP="000B45C2">
            <w:pPr>
              <w:pStyle w:val="TableParagraph"/>
              <w:spacing w:before="22"/>
              <w:ind w:left="508" w:right="384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Class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37"/>
              <w:ind w:right="29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Guru</w:t>
            </w:r>
          </w:p>
          <w:p w:rsidR="00017424" w:rsidRDefault="00017424" w:rsidP="000B45C2">
            <w:pPr>
              <w:pStyle w:val="TableParagraph"/>
              <w:spacing w:before="22"/>
              <w:ind w:right="206"/>
              <w:jc w:val="right"/>
              <w:rPr>
                <w:i/>
                <w:sz w:val="14"/>
              </w:rPr>
            </w:pPr>
            <w:r>
              <w:rPr>
                <w:i/>
                <w:w w:val="90"/>
                <w:sz w:val="14"/>
              </w:rPr>
              <w:t>Teachers</w:t>
            </w: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37"/>
              <w:ind w:left="209"/>
              <w:rPr>
                <w:sz w:val="14"/>
              </w:rPr>
            </w:pPr>
            <w:r>
              <w:rPr>
                <w:w w:val="95"/>
                <w:sz w:val="14"/>
              </w:rPr>
              <w:t>Murid</w:t>
            </w:r>
          </w:p>
          <w:p w:rsidR="00017424" w:rsidRDefault="00017424" w:rsidP="000B45C2">
            <w:pPr>
              <w:pStyle w:val="TableParagraph"/>
              <w:spacing w:before="22"/>
              <w:ind w:left="209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Pupils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</w:tr>
      <w:tr w:rsidR="00017424" w:rsidTr="000B45C2">
        <w:trPr>
          <w:trHeight w:val="105"/>
        </w:trPr>
        <w:tc>
          <w:tcPr>
            <w:tcW w:w="41" w:type="dxa"/>
            <w:tcBorders>
              <w:top w:val="single" w:sz="18" w:space="0" w:color="000000"/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4"/>
              </w:rPr>
            </w:pPr>
          </w:p>
        </w:tc>
        <w:tc>
          <w:tcPr>
            <w:tcW w:w="2613" w:type="dxa"/>
            <w:tcBorders>
              <w:top w:val="single" w:sz="4" w:space="0" w:color="000000"/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line="85" w:lineRule="exact"/>
              <w:ind w:left="332" w:right="270"/>
              <w:jc w:val="center"/>
              <w:rPr>
                <w:sz w:val="10"/>
              </w:rPr>
            </w:pPr>
            <w:r>
              <w:rPr>
                <w:sz w:val="10"/>
              </w:rPr>
              <w:t>(1)</w:t>
            </w:r>
          </w:p>
        </w:tc>
        <w:tc>
          <w:tcPr>
            <w:tcW w:w="1282" w:type="dxa"/>
            <w:tcBorders>
              <w:top w:val="single" w:sz="4" w:space="0" w:color="000000"/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line="85" w:lineRule="exact"/>
              <w:ind w:left="671"/>
              <w:rPr>
                <w:sz w:val="10"/>
              </w:rPr>
            </w:pPr>
            <w:r>
              <w:rPr>
                <w:sz w:val="10"/>
              </w:rPr>
              <w:t>(2)</w:t>
            </w:r>
          </w:p>
        </w:tc>
        <w:tc>
          <w:tcPr>
            <w:tcW w:w="1104" w:type="dxa"/>
            <w:tcBorders>
              <w:top w:val="single" w:sz="4" w:space="0" w:color="000000"/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line="85" w:lineRule="exact"/>
              <w:ind w:right="375"/>
              <w:jc w:val="right"/>
              <w:rPr>
                <w:sz w:val="10"/>
              </w:rPr>
            </w:pPr>
            <w:r>
              <w:rPr>
                <w:w w:val="90"/>
                <w:sz w:val="10"/>
              </w:rPr>
              <w:t>(3)</w:t>
            </w:r>
          </w:p>
        </w:tc>
        <w:tc>
          <w:tcPr>
            <w:tcW w:w="575" w:type="dxa"/>
            <w:tcBorders>
              <w:top w:val="single" w:sz="4" w:space="0" w:color="000000"/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4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line="85" w:lineRule="exact"/>
              <w:ind w:left="175"/>
              <w:rPr>
                <w:sz w:val="10"/>
              </w:rPr>
            </w:pPr>
            <w:r>
              <w:rPr>
                <w:sz w:val="10"/>
              </w:rPr>
              <w:t>(4)</w:t>
            </w:r>
          </w:p>
        </w:tc>
      </w:tr>
      <w:tr w:rsidR="00017424" w:rsidTr="000B45C2">
        <w:trPr>
          <w:trHeight w:val="130"/>
        </w:trPr>
        <w:tc>
          <w:tcPr>
            <w:tcW w:w="41" w:type="dxa"/>
            <w:tcBorders>
              <w:top w:val="single" w:sz="4" w:space="0" w:color="000000"/>
              <w:bottom w:val="single" w:sz="18" w:space="0" w:color="008000"/>
            </w:tcBorders>
          </w:tcPr>
          <w:p w:rsidR="00017424" w:rsidRDefault="00017424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2613" w:type="dxa"/>
            <w:tcBorders>
              <w:top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1282" w:type="dxa"/>
            <w:tcBorders>
              <w:top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1104" w:type="dxa"/>
            <w:tcBorders>
              <w:top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575" w:type="dxa"/>
            <w:tcBorders>
              <w:top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6"/>
              </w:rPr>
            </w:pPr>
          </w:p>
        </w:tc>
        <w:tc>
          <w:tcPr>
            <w:tcW w:w="844" w:type="dxa"/>
            <w:tcBorders>
              <w:top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6"/>
              </w:rPr>
            </w:pPr>
          </w:p>
        </w:tc>
      </w:tr>
      <w:tr w:rsidR="00017424" w:rsidTr="000B45C2">
        <w:trPr>
          <w:trHeight w:val="593"/>
        </w:trPr>
        <w:tc>
          <w:tcPr>
            <w:tcW w:w="41" w:type="dxa"/>
            <w:tcBorders>
              <w:top w:val="single" w:sz="18" w:space="0" w:color="008000"/>
              <w:bottom w:val="single" w:sz="18" w:space="0" w:color="008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</w:tcPr>
          <w:p w:rsidR="00017424" w:rsidRDefault="00017424" w:rsidP="000B45C2">
            <w:pPr>
              <w:pStyle w:val="TableParagraph"/>
              <w:spacing w:before="17"/>
              <w:ind w:left="75"/>
              <w:rPr>
                <w:sz w:val="14"/>
              </w:rPr>
            </w:pPr>
            <w:r>
              <w:rPr>
                <w:sz w:val="14"/>
              </w:rPr>
              <w:t>01. Kelompok Bermain/TPA (KB)</w:t>
            </w:r>
          </w:p>
          <w:p w:rsidR="00017424" w:rsidRDefault="00017424" w:rsidP="000B45C2">
            <w:pPr>
              <w:pStyle w:val="TableParagraph"/>
              <w:spacing w:before="62"/>
              <w:ind w:left="383"/>
              <w:rPr>
                <w:i/>
                <w:sz w:val="14"/>
              </w:rPr>
            </w:pPr>
            <w:r>
              <w:rPr>
                <w:i/>
                <w:sz w:val="14"/>
              </w:rPr>
              <w:t>Playgroup</w:t>
            </w:r>
          </w:p>
        </w:tc>
        <w:tc>
          <w:tcPr>
            <w:tcW w:w="1282" w:type="dxa"/>
          </w:tcPr>
          <w:p w:rsidR="00017424" w:rsidRDefault="00017424" w:rsidP="000B45C2">
            <w:pPr>
              <w:pStyle w:val="TableParagraph"/>
              <w:spacing w:before="17"/>
              <w:ind w:left="663"/>
              <w:rPr>
                <w:sz w:val="14"/>
              </w:rPr>
            </w:pPr>
            <w:r>
              <w:rPr>
                <w:sz w:val="14"/>
              </w:rPr>
              <w:t>*)</w:t>
            </w:r>
          </w:p>
        </w:tc>
        <w:tc>
          <w:tcPr>
            <w:tcW w:w="1104" w:type="dxa"/>
          </w:tcPr>
          <w:p w:rsidR="00017424" w:rsidRDefault="00017424" w:rsidP="000B45C2">
            <w:pPr>
              <w:pStyle w:val="TableParagraph"/>
              <w:spacing w:before="17"/>
              <w:ind w:right="3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575" w:type="dxa"/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017424" w:rsidRDefault="00017424" w:rsidP="000B45C2">
            <w:pPr>
              <w:pStyle w:val="TableParagraph"/>
              <w:spacing w:before="17"/>
              <w:ind w:left="107"/>
              <w:rPr>
                <w:sz w:val="14"/>
              </w:rPr>
            </w:pPr>
            <w:r>
              <w:rPr>
                <w:sz w:val="14"/>
              </w:rPr>
              <w:t>238</w:t>
            </w:r>
          </w:p>
        </w:tc>
      </w:tr>
      <w:tr w:rsidR="00017424" w:rsidTr="000B45C2">
        <w:trPr>
          <w:trHeight w:val="593"/>
        </w:trPr>
        <w:tc>
          <w:tcPr>
            <w:tcW w:w="41" w:type="dxa"/>
            <w:tcBorders>
              <w:top w:val="single" w:sz="18" w:space="0" w:color="008000"/>
              <w:bottom w:val="single" w:sz="18" w:space="0" w:color="008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</w:tcPr>
          <w:p w:rsidR="00017424" w:rsidRDefault="00017424" w:rsidP="000B45C2">
            <w:pPr>
              <w:pStyle w:val="TableParagraph"/>
              <w:spacing w:before="16"/>
              <w:ind w:left="75"/>
              <w:rPr>
                <w:sz w:val="14"/>
              </w:rPr>
            </w:pPr>
            <w:r>
              <w:rPr>
                <w:sz w:val="14"/>
              </w:rPr>
              <w:t>02. Taman Kanak-Taman Kanan (TK)</w:t>
            </w:r>
          </w:p>
          <w:p w:rsidR="00017424" w:rsidRDefault="00017424" w:rsidP="000B45C2">
            <w:pPr>
              <w:pStyle w:val="TableParagraph"/>
              <w:spacing w:before="63"/>
              <w:ind w:left="383"/>
              <w:rPr>
                <w:i/>
                <w:sz w:val="14"/>
              </w:rPr>
            </w:pPr>
            <w:r>
              <w:rPr>
                <w:i/>
                <w:sz w:val="14"/>
              </w:rPr>
              <w:t>Kindergartens</w:t>
            </w:r>
          </w:p>
        </w:tc>
        <w:tc>
          <w:tcPr>
            <w:tcW w:w="1282" w:type="dxa"/>
          </w:tcPr>
          <w:p w:rsidR="00017424" w:rsidRDefault="00017424" w:rsidP="000B45C2">
            <w:pPr>
              <w:pStyle w:val="TableParagraph"/>
              <w:spacing w:before="16"/>
              <w:ind w:left="633"/>
              <w:rPr>
                <w:sz w:val="14"/>
              </w:rPr>
            </w:pPr>
            <w:r>
              <w:rPr>
                <w:sz w:val="14"/>
              </w:rPr>
              <w:t>29</w:t>
            </w:r>
          </w:p>
        </w:tc>
        <w:tc>
          <w:tcPr>
            <w:tcW w:w="1104" w:type="dxa"/>
          </w:tcPr>
          <w:p w:rsidR="00017424" w:rsidRDefault="00017424" w:rsidP="000B45C2">
            <w:pPr>
              <w:pStyle w:val="TableParagraph"/>
              <w:spacing w:before="16"/>
              <w:ind w:right="3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42</w:t>
            </w:r>
          </w:p>
        </w:tc>
        <w:tc>
          <w:tcPr>
            <w:tcW w:w="575" w:type="dxa"/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017424" w:rsidRDefault="00017424" w:rsidP="000B45C2">
            <w:pPr>
              <w:pStyle w:val="TableParagraph"/>
              <w:spacing w:before="16"/>
              <w:ind w:left="107"/>
              <w:rPr>
                <w:sz w:val="14"/>
              </w:rPr>
            </w:pPr>
            <w:r>
              <w:rPr>
                <w:sz w:val="14"/>
              </w:rPr>
              <w:t>384</w:t>
            </w:r>
          </w:p>
        </w:tc>
      </w:tr>
      <w:tr w:rsidR="00017424" w:rsidTr="000B45C2">
        <w:trPr>
          <w:trHeight w:val="593"/>
        </w:trPr>
        <w:tc>
          <w:tcPr>
            <w:tcW w:w="41" w:type="dxa"/>
            <w:tcBorders>
              <w:top w:val="single" w:sz="18" w:space="0" w:color="008000"/>
              <w:bottom w:val="single" w:sz="18" w:space="0" w:color="008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</w:tcPr>
          <w:p w:rsidR="00017424" w:rsidRDefault="00017424" w:rsidP="000B45C2">
            <w:pPr>
              <w:pStyle w:val="TableParagraph"/>
              <w:spacing w:before="17"/>
              <w:ind w:left="75"/>
              <w:rPr>
                <w:sz w:val="14"/>
              </w:rPr>
            </w:pPr>
            <w:r>
              <w:rPr>
                <w:sz w:val="14"/>
              </w:rPr>
              <w:t>03. Sekolah Luar Biasa (SLB)</w:t>
            </w:r>
          </w:p>
          <w:p w:rsidR="00017424" w:rsidRDefault="00017424" w:rsidP="000B45C2">
            <w:pPr>
              <w:pStyle w:val="TableParagraph"/>
              <w:spacing w:before="63"/>
              <w:ind w:left="383"/>
              <w:rPr>
                <w:i/>
                <w:sz w:val="14"/>
              </w:rPr>
            </w:pPr>
            <w:r>
              <w:rPr>
                <w:i/>
                <w:sz w:val="14"/>
              </w:rPr>
              <w:t>Special Schools</w:t>
            </w:r>
          </w:p>
        </w:tc>
        <w:tc>
          <w:tcPr>
            <w:tcW w:w="1282" w:type="dxa"/>
          </w:tcPr>
          <w:p w:rsidR="00017424" w:rsidRDefault="00017424" w:rsidP="000B45C2">
            <w:pPr>
              <w:pStyle w:val="TableParagraph"/>
              <w:spacing w:line="153" w:lineRule="exact"/>
              <w:ind w:left="671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1104" w:type="dxa"/>
          </w:tcPr>
          <w:p w:rsidR="00017424" w:rsidRDefault="00017424" w:rsidP="000B45C2">
            <w:pPr>
              <w:pStyle w:val="TableParagraph"/>
              <w:spacing w:before="17"/>
              <w:ind w:right="416"/>
              <w:jc w:val="right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575" w:type="dxa"/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017424" w:rsidRDefault="00017424" w:rsidP="000B45C2">
            <w:pPr>
              <w:pStyle w:val="TableParagraph"/>
              <w:spacing w:before="17"/>
              <w:ind w:left="137"/>
              <w:rPr>
                <w:sz w:val="14"/>
              </w:rPr>
            </w:pPr>
            <w:r>
              <w:rPr>
                <w:sz w:val="14"/>
              </w:rPr>
              <w:t>39</w:t>
            </w:r>
          </w:p>
        </w:tc>
      </w:tr>
      <w:tr w:rsidR="00017424" w:rsidTr="000B45C2">
        <w:trPr>
          <w:trHeight w:val="593"/>
        </w:trPr>
        <w:tc>
          <w:tcPr>
            <w:tcW w:w="41" w:type="dxa"/>
            <w:tcBorders>
              <w:top w:val="single" w:sz="18" w:space="0" w:color="008000"/>
              <w:bottom w:val="single" w:sz="18" w:space="0" w:color="008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</w:tcPr>
          <w:p w:rsidR="00017424" w:rsidRDefault="00017424" w:rsidP="000B45C2">
            <w:pPr>
              <w:pStyle w:val="TableParagraph"/>
              <w:spacing w:before="17"/>
              <w:ind w:right="1224"/>
              <w:jc w:val="right"/>
              <w:rPr>
                <w:sz w:val="14"/>
              </w:rPr>
            </w:pPr>
            <w:r>
              <w:rPr>
                <w:sz w:val="14"/>
              </w:rPr>
              <w:t xml:space="preserve">04. Sekolah </w:t>
            </w:r>
            <w:r>
              <w:rPr>
                <w:spacing w:val="-3"/>
                <w:sz w:val="14"/>
              </w:rPr>
              <w:t>Dasar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(SD)</w:t>
            </w:r>
          </w:p>
          <w:p w:rsidR="00017424" w:rsidRDefault="00017424" w:rsidP="000B45C2">
            <w:pPr>
              <w:pStyle w:val="TableParagraph"/>
              <w:spacing w:before="63"/>
              <w:ind w:right="1232"/>
              <w:jc w:val="right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Elementary</w:t>
            </w:r>
            <w:r>
              <w:rPr>
                <w:i/>
                <w:spacing w:val="-23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School</w:t>
            </w:r>
          </w:p>
        </w:tc>
        <w:tc>
          <w:tcPr>
            <w:tcW w:w="1282" w:type="dxa"/>
          </w:tcPr>
          <w:p w:rsidR="00017424" w:rsidRDefault="00017424" w:rsidP="000B45C2">
            <w:pPr>
              <w:pStyle w:val="TableParagraph"/>
              <w:spacing w:line="153" w:lineRule="exact"/>
              <w:ind w:left="603"/>
              <w:rPr>
                <w:sz w:val="14"/>
              </w:rPr>
            </w:pPr>
            <w:r>
              <w:rPr>
                <w:sz w:val="14"/>
              </w:rPr>
              <w:t>124</w:t>
            </w:r>
          </w:p>
        </w:tc>
        <w:tc>
          <w:tcPr>
            <w:tcW w:w="1104" w:type="dxa"/>
          </w:tcPr>
          <w:p w:rsidR="00017424" w:rsidRDefault="00017424" w:rsidP="000B45C2">
            <w:pPr>
              <w:pStyle w:val="TableParagraph"/>
              <w:spacing w:before="17"/>
              <w:ind w:right="349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575" w:type="dxa"/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017424" w:rsidRDefault="00017424" w:rsidP="000B45C2">
            <w:pPr>
              <w:pStyle w:val="TableParagraph"/>
              <w:spacing w:before="17"/>
              <w:ind w:left="39"/>
              <w:rPr>
                <w:sz w:val="14"/>
              </w:rPr>
            </w:pPr>
            <w:r>
              <w:rPr>
                <w:sz w:val="14"/>
              </w:rPr>
              <w:t>2 388</w:t>
            </w:r>
          </w:p>
        </w:tc>
      </w:tr>
      <w:tr w:rsidR="00017424" w:rsidTr="000B45C2">
        <w:trPr>
          <w:trHeight w:val="593"/>
        </w:trPr>
        <w:tc>
          <w:tcPr>
            <w:tcW w:w="41" w:type="dxa"/>
            <w:tcBorders>
              <w:top w:val="single" w:sz="18" w:space="0" w:color="008000"/>
              <w:bottom w:val="single" w:sz="18" w:space="0" w:color="008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</w:tcPr>
          <w:p w:rsidR="00017424" w:rsidRDefault="00017424" w:rsidP="000B45C2">
            <w:pPr>
              <w:pStyle w:val="TableParagraph"/>
              <w:spacing w:before="16"/>
              <w:ind w:left="28" w:right="764"/>
              <w:jc w:val="center"/>
              <w:rPr>
                <w:sz w:val="14"/>
              </w:rPr>
            </w:pPr>
            <w:r>
              <w:rPr>
                <w:sz w:val="14"/>
              </w:rPr>
              <w:t>05. Sekolah Menengah Pertama</w:t>
            </w:r>
          </w:p>
          <w:p w:rsidR="00017424" w:rsidRDefault="00017424" w:rsidP="000B45C2">
            <w:pPr>
              <w:pStyle w:val="TableParagraph"/>
              <w:spacing w:before="63"/>
              <w:ind w:left="332" w:right="1143"/>
              <w:jc w:val="center"/>
              <w:rPr>
                <w:i/>
                <w:sz w:val="14"/>
              </w:rPr>
            </w:pPr>
            <w:r>
              <w:rPr>
                <w:i/>
                <w:sz w:val="14"/>
              </w:rPr>
              <w:t>Junior High School</w:t>
            </w:r>
          </w:p>
        </w:tc>
        <w:tc>
          <w:tcPr>
            <w:tcW w:w="1282" w:type="dxa"/>
          </w:tcPr>
          <w:p w:rsidR="00017424" w:rsidRDefault="00017424" w:rsidP="000B45C2">
            <w:pPr>
              <w:pStyle w:val="TableParagraph"/>
              <w:spacing w:before="16"/>
              <w:ind w:left="633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1104" w:type="dxa"/>
          </w:tcPr>
          <w:p w:rsidR="00017424" w:rsidRDefault="00017424" w:rsidP="000B45C2">
            <w:pPr>
              <w:pStyle w:val="TableParagraph"/>
              <w:spacing w:before="16"/>
              <w:ind w:right="3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575" w:type="dxa"/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017424" w:rsidRDefault="00017424" w:rsidP="000B45C2">
            <w:pPr>
              <w:pStyle w:val="TableParagraph"/>
              <w:spacing w:before="16"/>
              <w:ind w:left="107"/>
              <w:rPr>
                <w:sz w:val="14"/>
              </w:rPr>
            </w:pPr>
            <w:r>
              <w:rPr>
                <w:sz w:val="14"/>
              </w:rPr>
              <w:t>907</w:t>
            </w:r>
          </w:p>
        </w:tc>
      </w:tr>
      <w:tr w:rsidR="00017424" w:rsidTr="000B45C2">
        <w:trPr>
          <w:trHeight w:val="593"/>
        </w:trPr>
        <w:tc>
          <w:tcPr>
            <w:tcW w:w="41" w:type="dxa"/>
            <w:tcBorders>
              <w:top w:val="single" w:sz="18" w:space="0" w:color="008000"/>
              <w:bottom w:val="single" w:sz="18" w:space="0" w:color="008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</w:tcPr>
          <w:p w:rsidR="00017424" w:rsidRDefault="00017424" w:rsidP="000B45C2">
            <w:pPr>
              <w:pStyle w:val="TableParagraph"/>
              <w:spacing w:before="17"/>
              <w:ind w:left="75"/>
              <w:rPr>
                <w:sz w:val="14"/>
              </w:rPr>
            </w:pPr>
            <w:r>
              <w:rPr>
                <w:sz w:val="14"/>
              </w:rPr>
              <w:t>06. Sekolah Menengah Atas</w:t>
            </w:r>
          </w:p>
          <w:p w:rsidR="00017424" w:rsidRDefault="00017424" w:rsidP="000B45C2">
            <w:pPr>
              <w:pStyle w:val="TableParagraph"/>
              <w:spacing w:before="63"/>
              <w:ind w:left="383"/>
              <w:rPr>
                <w:i/>
                <w:sz w:val="14"/>
              </w:rPr>
            </w:pPr>
            <w:r>
              <w:rPr>
                <w:i/>
                <w:sz w:val="14"/>
              </w:rPr>
              <w:t>Senior High School</w:t>
            </w:r>
          </w:p>
        </w:tc>
        <w:tc>
          <w:tcPr>
            <w:tcW w:w="1282" w:type="dxa"/>
          </w:tcPr>
          <w:p w:rsidR="00017424" w:rsidRDefault="00017424" w:rsidP="000B45C2">
            <w:pPr>
              <w:pStyle w:val="TableParagraph"/>
              <w:spacing w:before="17"/>
              <w:ind w:left="633"/>
              <w:rPr>
                <w:sz w:val="14"/>
              </w:rPr>
            </w:pPr>
            <w:r>
              <w:rPr>
                <w:sz w:val="14"/>
              </w:rPr>
              <w:t>28</w:t>
            </w:r>
          </w:p>
        </w:tc>
        <w:tc>
          <w:tcPr>
            <w:tcW w:w="1104" w:type="dxa"/>
          </w:tcPr>
          <w:p w:rsidR="00017424" w:rsidRDefault="00017424" w:rsidP="000B45C2">
            <w:pPr>
              <w:pStyle w:val="TableParagraph"/>
              <w:spacing w:before="17"/>
              <w:ind w:right="3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575" w:type="dxa"/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</w:tcPr>
          <w:p w:rsidR="00017424" w:rsidRDefault="00017424" w:rsidP="000B45C2">
            <w:pPr>
              <w:pStyle w:val="TableParagraph"/>
              <w:spacing w:before="17"/>
              <w:ind w:left="107"/>
              <w:rPr>
                <w:sz w:val="14"/>
              </w:rPr>
            </w:pPr>
            <w:r>
              <w:rPr>
                <w:sz w:val="14"/>
              </w:rPr>
              <w:t>834</w:t>
            </w:r>
          </w:p>
        </w:tc>
      </w:tr>
      <w:tr w:rsidR="00017424" w:rsidTr="000B45C2">
        <w:trPr>
          <w:trHeight w:val="594"/>
        </w:trPr>
        <w:tc>
          <w:tcPr>
            <w:tcW w:w="41" w:type="dxa"/>
            <w:tcBorders>
              <w:top w:val="single" w:sz="18" w:space="0" w:color="008000"/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17"/>
              <w:ind w:left="75"/>
              <w:rPr>
                <w:sz w:val="14"/>
              </w:rPr>
            </w:pPr>
            <w:r>
              <w:rPr>
                <w:sz w:val="14"/>
              </w:rPr>
              <w:t>07. Sekolah Menengah Kejuruan</w:t>
            </w:r>
          </w:p>
          <w:p w:rsidR="00017424" w:rsidRDefault="00017424" w:rsidP="000B45C2">
            <w:pPr>
              <w:pStyle w:val="TableParagraph"/>
              <w:spacing w:before="63"/>
              <w:ind w:left="383"/>
              <w:rPr>
                <w:i/>
                <w:sz w:val="14"/>
              </w:rPr>
            </w:pPr>
            <w:r>
              <w:rPr>
                <w:i/>
                <w:sz w:val="14"/>
              </w:rPr>
              <w:t>Specialist Senior High School</w:t>
            </w:r>
          </w:p>
        </w:tc>
        <w:tc>
          <w:tcPr>
            <w:tcW w:w="1282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17"/>
              <w:ind w:left="633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1104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17"/>
              <w:ind w:right="386"/>
              <w:jc w:val="right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575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017424" w:rsidRDefault="00017424" w:rsidP="000B45C2">
            <w:pPr>
              <w:pStyle w:val="TableParagraph"/>
              <w:spacing w:before="17"/>
              <w:ind w:left="107"/>
              <w:rPr>
                <w:sz w:val="14"/>
              </w:rPr>
            </w:pPr>
            <w:r>
              <w:rPr>
                <w:sz w:val="14"/>
              </w:rPr>
              <w:t>665</w:t>
            </w:r>
          </w:p>
        </w:tc>
      </w:tr>
      <w:tr w:rsidR="00017424" w:rsidTr="000B45C2">
        <w:trPr>
          <w:trHeight w:val="427"/>
        </w:trPr>
        <w:tc>
          <w:tcPr>
            <w:tcW w:w="41" w:type="dxa"/>
            <w:tcBorders>
              <w:top w:val="single" w:sz="4" w:space="0" w:color="000000"/>
              <w:bottom w:val="double" w:sz="1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2613" w:type="dxa"/>
            <w:tcBorders>
              <w:top w:val="single" w:sz="4" w:space="0" w:color="000000"/>
              <w:bottom w:val="double" w:sz="1" w:space="0" w:color="000000"/>
            </w:tcBorders>
          </w:tcPr>
          <w:p w:rsidR="00017424" w:rsidRDefault="00017424" w:rsidP="000B45C2">
            <w:pPr>
              <w:pStyle w:val="TableParagraph"/>
              <w:spacing w:before="133"/>
              <w:ind w:left="1007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 xml:space="preserve">Jumlah / </w:t>
            </w:r>
            <w:r>
              <w:rPr>
                <w:b/>
                <w:i/>
                <w:sz w:val="14"/>
              </w:rPr>
              <w:t>Total</w:t>
            </w:r>
          </w:p>
        </w:tc>
        <w:tc>
          <w:tcPr>
            <w:tcW w:w="1282" w:type="dxa"/>
            <w:tcBorders>
              <w:top w:val="single" w:sz="4" w:space="0" w:color="000000"/>
              <w:bottom w:val="double" w:sz="1" w:space="0" w:color="000000"/>
            </w:tcBorders>
          </w:tcPr>
          <w:p w:rsidR="00017424" w:rsidRDefault="00017424" w:rsidP="000B45C2">
            <w:pPr>
              <w:pStyle w:val="TableParagraph"/>
              <w:spacing w:before="142"/>
              <w:ind w:left="596"/>
              <w:rPr>
                <w:b/>
                <w:sz w:val="14"/>
              </w:rPr>
            </w:pPr>
            <w:r>
              <w:rPr>
                <w:b/>
                <w:sz w:val="14"/>
              </w:rPr>
              <w:t>247</w:t>
            </w:r>
          </w:p>
        </w:tc>
        <w:tc>
          <w:tcPr>
            <w:tcW w:w="1104" w:type="dxa"/>
            <w:tcBorders>
              <w:top w:val="single" w:sz="4" w:space="0" w:color="000000"/>
              <w:bottom w:val="double" w:sz="1" w:space="0" w:color="000000"/>
            </w:tcBorders>
          </w:tcPr>
          <w:p w:rsidR="00017424" w:rsidRDefault="00017424" w:rsidP="000B45C2">
            <w:pPr>
              <w:pStyle w:val="TableParagraph"/>
              <w:spacing w:before="142"/>
              <w:ind w:right="356"/>
              <w:jc w:val="right"/>
              <w:rPr>
                <w:b/>
                <w:sz w:val="14"/>
              </w:rPr>
            </w:pPr>
            <w:r>
              <w:rPr>
                <w:b/>
                <w:w w:val="90"/>
                <w:sz w:val="14"/>
              </w:rPr>
              <w:t>445</w:t>
            </w:r>
          </w:p>
        </w:tc>
        <w:tc>
          <w:tcPr>
            <w:tcW w:w="575" w:type="dxa"/>
            <w:tcBorders>
              <w:top w:val="single" w:sz="4" w:space="0" w:color="000000"/>
              <w:bottom w:val="double" w:sz="1" w:space="0" w:color="000000"/>
            </w:tcBorders>
          </w:tcPr>
          <w:p w:rsidR="00017424" w:rsidRDefault="00017424" w:rsidP="000B45C2">
            <w:pPr>
              <w:pStyle w:val="TableParagraph"/>
              <w:rPr>
                <w:sz w:val="12"/>
              </w:rPr>
            </w:pPr>
          </w:p>
        </w:tc>
        <w:tc>
          <w:tcPr>
            <w:tcW w:w="844" w:type="dxa"/>
            <w:tcBorders>
              <w:top w:val="single" w:sz="4" w:space="0" w:color="000000"/>
              <w:bottom w:val="double" w:sz="1" w:space="0" w:color="000000"/>
            </w:tcBorders>
          </w:tcPr>
          <w:p w:rsidR="00017424" w:rsidRDefault="00017424" w:rsidP="000B45C2">
            <w:pPr>
              <w:pStyle w:val="TableParagraph"/>
              <w:spacing w:before="142"/>
              <w:ind w:left="32"/>
              <w:rPr>
                <w:b/>
                <w:sz w:val="14"/>
              </w:rPr>
            </w:pPr>
            <w:r>
              <w:rPr>
                <w:b/>
                <w:sz w:val="14"/>
              </w:rPr>
              <w:t>5 455</w:t>
            </w:r>
          </w:p>
        </w:tc>
      </w:tr>
    </w:tbl>
    <w:p w:rsidR="00017424" w:rsidRPr="00017424" w:rsidRDefault="00017424" w:rsidP="00017424">
      <w:pPr>
        <w:spacing w:before="14" w:line="340" w:lineRule="auto"/>
        <w:ind w:left="158" w:right="4485" w:firstLine="7"/>
        <w:rPr>
          <w:i/>
          <w:sz w:val="12"/>
          <w:lang w:val="id-ID"/>
        </w:rPr>
        <w:sectPr w:rsidR="00017424" w:rsidRPr="00017424">
          <w:headerReference w:type="default" r:id="rId7"/>
          <w:pgSz w:w="8400" w:h="11910"/>
          <w:pgMar w:top="1880" w:right="0" w:bottom="1180" w:left="1140" w:header="1157" w:footer="998" w:gutter="0"/>
          <w:cols w:space="720"/>
        </w:sectPr>
      </w:pPr>
      <w:r>
        <w:rPr>
          <w:sz w:val="14"/>
        </w:rPr>
        <w:t xml:space="preserve">*) Data tidak tersedia / Data Not Available </w:t>
      </w:r>
      <w:r>
        <w:rPr>
          <w:w w:val="95"/>
          <w:sz w:val="12"/>
        </w:rPr>
        <w:t xml:space="preserve">Sumber : Dinas Pendidikan Kabupaten Padang Pariaman </w:t>
      </w:r>
      <w:r>
        <w:rPr>
          <w:i/>
          <w:sz w:val="12"/>
        </w:rPr>
        <w:t>Source : Education Service of Padang Pariaman</w:t>
      </w:r>
    </w:p>
    <w:p w:rsidR="00017424" w:rsidRPr="00017424" w:rsidRDefault="00017424" w:rsidP="00017424">
      <w:pPr>
        <w:rPr>
          <w:lang w:val="id-ID"/>
        </w:rPr>
      </w:pPr>
    </w:p>
    <w:sectPr w:rsidR="00017424" w:rsidRPr="00017424" w:rsidSect="00792FBC">
      <w:headerReference w:type="default" r:id="rId8"/>
      <w:footerReference w:type="default" r:id="rId9"/>
      <w:pgSz w:w="8400" w:h="11910"/>
      <w:pgMar w:top="960" w:right="0" w:bottom="1180" w:left="1140" w:header="0" w:footer="998" w:gutter="0"/>
      <w:pgNumType w:start="18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F1" w:rsidRDefault="000535F1" w:rsidP="00714FC2">
      <w:r>
        <w:separator/>
      </w:r>
    </w:p>
  </w:endnote>
  <w:endnote w:type="continuationSeparator" w:id="1">
    <w:p w:rsidR="000535F1" w:rsidRDefault="000535F1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0"/>
      </w:rPr>
    </w:pP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74.25pt;margin-top:534.55pt;width:15.05pt;height:13.05pt;z-index:-251656192;mso-position-horizontal-relative:page;mso-position-vertical-relative:page" filled="f" stroked="f">
          <v:textbox inset="0,0,0,0">
            <w:txbxContent>
              <w:p w:rsidR="00792FBC" w:rsidRPr="00017424" w:rsidRDefault="00792FBC" w:rsidP="00017424">
                <w:pPr>
                  <w:spacing w:line="245" w:lineRule="exact"/>
                  <w:rPr>
                    <w:rFonts w:ascii="Calibri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F1" w:rsidRDefault="000535F1" w:rsidP="00714FC2">
      <w:r>
        <w:separator/>
      </w:r>
    </w:p>
  </w:footnote>
  <w:footnote w:type="continuationSeparator" w:id="1">
    <w:p w:rsidR="000535F1" w:rsidRDefault="000535F1" w:rsidP="00714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424" w:rsidRDefault="00017424">
    <w:pPr>
      <w:pStyle w:val="BodyText"/>
      <w:spacing w:line="14" w:lineRule="auto"/>
      <w:rPr>
        <w:b w:val="0"/>
        <w:sz w:val="20"/>
      </w:rPr>
    </w:pPr>
    <w:r w:rsidRPr="00B81876">
      <w:pict>
        <v:group id="_x0000_s2091" style="position:absolute;margin-left:63.8pt;margin-top:93.2pt;width:323.15pt;height:1.25pt;z-index:-251654144;mso-position-horizontal-relative:page;mso-position-vertical-relative:page" coordorigin="1276,1864" coordsize="6463,25">
          <v:line id="_x0000_s2092" style="position:absolute" from="1280,1868" to="7735,1868" strokeweight=".14611mm"/>
          <v:line id="_x0000_s2093" style="position:absolute" from="1276,1868" to="7739,1868" strokeweight=".14611mm"/>
          <v:line id="_x0000_s2094" style="position:absolute" from="1280,1884" to="7735,1884" strokeweight=".14611mm"/>
          <v:line id="_x0000_s2095" style="position:absolute" from="1276,1884" to="7739,1884" strokeweight=".14611mm"/>
          <w10:wrap anchorx="page" anchory="page"/>
        </v:group>
      </w:pict>
    </w:r>
    <w:r w:rsidRPr="00B8187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64.3pt;margin-top:56.9pt;width:17.45pt;height:9.85pt;z-index:-251653120;mso-position-horizontal-relative:page;mso-position-vertical-relative:page" filled="f" stroked="f">
          <v:textbox inset="0,0,0,0">
            <w:txbxContent>
              <w:p w:rsidR="00017424" w:rsidRDefault="00017424">
                <w:pPr>
                  <w:spacing w:before="15"/>
                  <w:ind w:left="20"/>
                  <w:rPr>
                    <w:sz w:val="14"/>
                  </w:rPr>
                </w:pPr>
                <w:r>
                  <w:rPr>
                    <w:sz w:val="14"/>
                    <w:u w:val="single"/>
                  </w:rPr>
                  <w:t xml:space="preserve">Tabel </w:t>
                </w:r>
              </w:p>
            </w:txbxContent>
          </v:textbox>
          <w10:wrap anchorx="page" anchory="page"/>
        </v:shape>
      </w:pict>
    </w:r>
    <w:r w:rsidRPr="00B81876">
      <w:pict>
        <v:shape id="_x0000_s2097" type="#_x0000_t202" style="position:absolute;margin-left:84.2pt;margin-top:56.85pt;width:283.2pt;height:14pt;z-index:-251652096;mso-position-horizontal-relative:page;mso-position-vertical-relative:page" filled="f" stroked="f">
          <v:textbox inset="0,0,0,0">
            <w:txbxContent>
              <w:p w:rsidR="00017424" w:rsidRDefault="00017424">
                <w:pPr>
                  <w:spacing w:before="17"/>
                  <w:ind w:left="20"/>
                  <w:rPr>
                    <w:sz w:val="13"/>
                  </w:rPr>
                </w:pPr>
                <w:r>
                  <w:rPr>
                    <w:w w:val="95"/>
                    <w:position w:val="-8"/>
                    <w:sz w:val="14"/>
                  </w:rPr>
                  <w:t>:</w:t>
                </w:r>
                <w:r>
                  <w:rPr>
                    <w:spacing w:val="-11"/>
                    <w:w w:val="95"/>
                    <w:position w:val="-8"/>
                    <w:sz w:val="14"/>
                  </w:rPr>
                  <w:t xml:space="preserve"> </w:t>
                </w:r>
                <w:r>
                  <w:rPr>
                    <w:w w:val="95"/>
                    <w:position w:val="-8"/>
                    <w:sz w:val="14"/>
                  </w:rPr>
                  <w:t>4.2</w:t>
                </w:r>
                <w:r w:rsidRPr="00AE2DC3">
                  <w:rPr>
                    <w:w w:val="95"/>
                    <w:position w:val="-8"/>
                    <w:sz w:val="16"/>
                    <w:szCs w:val="16"/>
                  </w:rPr>
                  <w:t>.</w:t>
                </w:r>
                <w:r w:rsidRPr="00AE2DC3">
                  <w:rPr>
                    <w:spacing w:val="4"/>
                    <w:w w:val="95"/>
                    <w:position w:val="-8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6"/>
                    <w:w w:val="95"/>
                    <w:sz w:val="16"/>
                    <w:szCs w:val="16"/>
                  </w:rPr>
                  <w:t>Jumlah</w:t>
                </w:r>
                <w:r w:rsidRPr="00AE2DC3">
                  <w:rPr>
                    <w:spacing w:val="-14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2"/>
                    <w:w w:val="95"/>
                    <w:sz w:val="16"/>
                    <w:szCs w:val="16"/>
                  </w:rPr>
                  <w:t>Kelas,</w:t>
                </w:r>
                <w:r w:rsidRPr="00AE2DC3">
                  <w:rPr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5"/>
                    <w:w w:val="95"/>
                    <w:sz w:val="16"/>
                    <w:szCs w:val="16"/>
                  </w:rPr>
                  <w:t>Guru,</w:t>
                </w:r>
                <w:r w:rsidRPr="00AE2DC3">
                  <w:rPr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w w:val="95"/>
                    <w:sz w:val="16"/>
                    <w:szCs w:val="16"/>
                  </w:rPr>
                  <w:t>dan</w:t>
                </w:r>
                <w:r w:rsidRPr="00AE2DC3">
                  <w:rPr>
                    <w:spacing w:val="-14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5"/>
                    <w:w w:val="95"/>
                    <w:sz w:val="16"/>
                    <w:szCs w:val="16"/>
                  </w:rPr>
                  <w:t>Murid</w:t>
                </w:r>
                <w:r w:rsidRPr="00AE2DC3">
                  <w:rPr>
                    <w:spacing w:val="-9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5"/>
                    <w:w w:val="95"/>
                    <w:sz w:val="16"/>
                    <w:szCs w:val="16"/>
                  </w:rPr>
                  <w:t>Menurut</w:t>
                </w:r>
                <w:r w:rsidRPr="00AE2DC3">
                  <w:rPr>
                    <w:spacing w:val="-12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5"/>
                    <w:w w:val="95"/>
                    <w:sz w:val="16"/>
                    <w:szCs w:val="16"/>
                  </w:rPr>
                  <w:t>Tingkat</w:t>
                </w:r>
                <w:r w:rsidRPr="00AE2DC3">
                  <w:rPr>
                    <w:spacing w:val="-11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4"/>
                    <w:w w:val="95"/>
                    <w:sz w:val="16"/>
                    <w:szCs w:val="16"/>
                  </w:rPr>
                  <w:t>Pendidikan</w:t>
                </w:r>
                <w:r w:rsidRPr="00AE2DC3">
                  <w:rPr>
                    <w:spacing w:val="-14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w w:val="95"/>
                    <w:sz w:val="16"/>
                    <w:szCs w:val="16"/>
                  </w:rPr>
                  <w:t>di</w:t>
                </w:r>
                <w:r w:rsidRPr="00AE2DC3">
                  <w:rPr>
                    <w:spacing w:val="-18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2"/>
                    <w:w w:val="95"/>
                    <w:sz w:val="16"/>
                    <w:szCs w:val="16"/>
                  </w:rPr>
                  <w:t>Kecamatan</w:t>
                </w:r>
                <w:r w:rsidRPr="00AE2DC3">
                  <w:rPr>
                    <w:spacing w:val="-14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4"/>
                    <w:w w:val="95"/>
                    <w:sz w:val="16"/>
                    <w:szCs w:val="16"/>
                  </w:rPr>
                  <w:t>Enam</w:t>
                </w:r>
                <w:r w:rsidRPr="00AE2DC3">
                  <w:rPr>
                    <w:spacing w:val="-17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7"/>
                    <w:w w:val="95"/>
                    <w:sz w:val="16"/>
                    <w:szCs w:val="16"/>
                  </w:rPr>
                  <w:t>Lingkung</w:t>
                </w:r>
                <w:r w:rsidRPr="00AE2DC3">
                  <w:rPr>
                    <w:spacing w:val="-15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5"/>
                    <w:w w:val="95"/>
                    <w:sz w:val="16"/>
                    <w:szCs w:val="16"/>
                  </w:rPr>
                  <w:t>Tahun</w:t>
                </w:r>
                <w:r w:rsidRPr="00AE2DC3">
                  <w:rPr>
                    <w:spacing w:val="-14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spacing w:val="-3"/>
                    <w:w w:val="95"/>
                    <w:sz w:val="16"/>
                    <w:szCs w:val="16"/>
                  </w:rPr>
                  <w:t>Ajaran</w:t>
                </w:r>
                <w:r w:rsidRPr="00AE2DC3">
                  <w:rPr>
                    <w:spacing w:val="-14"/>
                    <w:w w:val="95"/>
                    <w:sz w:val="16"/>
                    <w:szCs w:val="16"/>
                  </w:rPr>
                  <w:t xml:space="preserve"> </w:t>
                </w:r>
                <w:r w:rsidRPr="00AE2DC3">
                  <w:rPr>
                    <w:w w:val="95"/>
                    <w:sz w:val="16"/>
                    <w:szCs w:val="16"/>
                  </w:rPr>
                  <w:t>2017/2018</w:t>
                </w:r>
              </w:p>
            </w:txbxContent>
          </v:textbox>
          <w10:wrap anchorx="page" anchory="page"/>
        </v:shape>
      </w:pict>
    </w:r>
    <w:r w:rsidRPr="00B81876">
      <w:pict>
        <v:shape id="_x0000_s2098" type="#_x0000_t202" style="position:absolute;margin-left:64.3pt;margin-top:66pt;width:237.6pt;height:9.85pt;z-index:-251651072;mso-position-horizontal-relative:page;mso-position-vertical-relative:page" filled="f" stroked="f">
          <v:textbox inset="0,0,0,0">
            <w:txbxContent>
              <w:p w:rsidR="00017424" w:rsidRDefault="00017424">
                <w:pPr>
                  <w:tabs>
                    <w:tab w:val="left" w:pos="741"/>
                  </w:tabs>
                  <w:spacing w:before="15"/>
                  <w:ind w:left="20"/>
                  <w:rPr>
                    <w:i/>
                    <w:sz w:val="14"/>
                  </w:rPr>
                </w:pPr>
                <w:r>
                  <w:rPr>
                    <w:spacing w:val="-4"/>
                    <w:sz w:val="14"/>
                  </w:rPr>
                  <w:t>Table</w:t>
                </w:r>
                <w:r>
                  <w:rPr>
                    <w:spacing w:val="-4"/>
                    <w:sz w:val="14"/>
                  </w:rPr>
                  <w:tab/>
                </w:r>
                <w:r>
                  <w:rPr>
                    <w:i/>
                    <w:w w:val="95"/>
                    <w:sz w:val="14"/>
                  </w:rPr>
                  <w:t>Number</w:t>
                </w:r>
                <w:r>
                  <w:rPr>
                    <w:i/>
                    <w:spacing w:val="-10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of</w:t>
                </w:r>
                <w:r>
                  <w:rPr>
                    <w:i/>
                    <w:spacing w:val="-11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Class,</w:t>
                </w:r>
                <w:r>
                  <w:rPr>
                    <w:i/>
                    <w:spacing w:val="-12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Teachers</w:t>
                </w:r>
                <w:r>
                  <w:rPr>
                    <w:i/>
                    <w:spacing w:val="-10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and</w:t>
                </w:r>
                <w:r>
                  <w:rPr>
                    <w:i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Pupils</w:t>
                </w:r>
                <w:r>
                  <w:rPr>
                    <w:i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by</w:t>
                </w:r>
                <w:r>
                  <w:rPr>
                    <w:i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Education</w:t>
                </w:r>
                <w:r>
                  <w:rPr>
                    <w:i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Level</w:t>
                </w:r>
                <w:r>
                  <w:rPr>
                    <w:i/>
                    <w:spacing w:val="-11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w w:val="95"/>
                    <w:sz w:val="14"/>
                  </w:rPr>
                  <w:t>Years</w:t>
                </w:r>
                <w:r>
                  <w:rPr>
                    <w:i/>
                    <w:spacing w:val="-9"/>
                    <w:w w:val="95"/>
                    <w:sz w:val="14"/>
                  </w:rPr>
                  <w:t xml:space="preserve"> </w:t>
                </w:r>
                <w:r>
                  <w:rPr>
                    <w:i/>
                    <w:spacing w:val="2"/>
                    <w:w w:val="95"/>
                    <w:sz w:val="14"/>
                  </w:rPr>
                  <w:t>2017/2018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BC" w:rsidRDefault="00792FBC">
    <w:pPr>
      <w:pStyle w:val="BodyText"/>
      <w:spacing w:line="14" w:lineRule="auto"/>
      <w:rPr>
        <w:b w:val="0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17424"/>
    <w:rsid w:val="000535F1"/>
    <w:rsid w:val="000C3CA6"/>
    <w:rsid w:val="00205E23"/>
    <w:rsid w:val="002458EB"/>
    <w:rsid w:val="00326DA7"/>
    <w:rsid w:val="003F2136"/>
    <w:rsid w:val="00684EDC"/>
    <w:rsid w:val="00691994"/>
    <w:rsid w:val="006E6FB6"/>
    <w:rsid w:val="00714FC2"/>
    <w:rsid w:val="00745B00"/>
    <w:rsid w:val="00792FBC"/>
    <w:rsid w:val="00797E51"/>
    <w:rsid w:val="007E2378"/>
    <w:rsid w:val="00894B81"/>
    <w:rsid w:val="008F39D2"/>
    <w:rsid w:val="009439DE"/>
    <w:rsid w:val="00956A5E"/>
    <w:rsid w:val="009C7E26"/>
    <w:rsid w:val="00B10C6F"/>
    <w:rsid w:val="00B375BE"/>
    <w:rsid w:val="00B926A6"/>
    <w:rsid w:val="00C04209"/>
    <w:rsid w:val="00E361A7"/>
    <w:rsid w:val="00E514CF"/>
    <w:rsid w:val="00E72C64"/>
    <w:rsid w:val="00ED1A66"/>
    <w:rsid w:val="00ED6F3B"/>
    <w:rsid w:val="00F457E0"/>
    <w:rsid w:val="00FA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2019-03-14T03:41:00Z</dcterms:created>
  <dcterms:modified xsi:type="dcterms:W3CDTF">2019-03-14T03:41:00Z</dcterms:modified>
</cp:coreProperties>
</file>